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 xml:space="preserve">по выполнению муниципального </w:t>
      </w:r>
      <w:r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1D4B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bookmarkStart w:id="0" w:name="_GoBack"/>
      <w:bookmarkEnd w:id="0"/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2016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FB53E5" w:rsidRP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F117EE" w:rsidRDefault="00F117EE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83B" w:rsidRDefault="0006683B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1696B" w:rsidRPr="00480F6B" w:rsidRDefault="00FB53E5" w:rsidP="009E4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083DA1" w:rsidRDefault="00083DA1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AB1" w:rsidRDefault="00F94FC2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Значение </w:t>
      </w:r>
      <w:r w:rsidR="00183A50">
        <w:rPr>
          <w:rFonts w:ascii="Times New Roman" w:hAnsi="Times New Roman"/>
          <w:sz w:val="24"/>
          <w:szCs w:val="24"/>
        </w:rPr>
        <w:t xml:space="preserve">количественного </w:t>
      </w:r>
      <w:r>
        <w:rPr>
          <w:rFonts w:ascii="Times New Roman" w:hAnsi="Times New Roman"/>
          <w:sz w:val="24"/>
          <w:szCs w:val="24"/>
        </w:rPr>
        <w:t>п</w:t>
      </w:r>
      <w:r w:rsidR="00332AB1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я</w:t>
      </w:r>
      <w:r w:rsidR="00332AB1">
        <w:rPr>
          <w:rFonts w:ascii="Times New Roman" w:hAnsi="Times New Roman"/>
          <w:sz w:val="24"/>
          <w:szCs w:val="24"/>
        </w:rPr>
        <w:t xml:space="preserve"> «</w:t>
      </w:r>
      <w:r w:rsidR="00332AB1"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332AB1">
        <w:rPr>
          <w:rFonts w:ascii="Times New Roman" w:hAnsi="Times New Roman"/>
          <w:sz w:val="24"/>
          <w:szCs w:val="24"/>
        </w:rPr>
        <w:t xml:space="preserve">147473 (по плану на 2016 год </w:t>
      </w:r>
      <w:r>
        <w:rPr>
          <w:rFonts w:ascii="Times New Roman" w:hAnsi="Times New Roman"/>
          <w:sz w:val="24"/>
          <w:szCs w:val="24"/>
        </w:rPr>
        <w:t>–</w:t>
      </w:r>
      <w:r w:rsidR="00332AB1">
        <w:rPr>
          <w:rFonts w:ascii="Times New Roman" w:hAnsi="Times New Roman"/>
          <w:sz w:val="24"/>
          <w:szCs w:val="24"/>
        </w:rPr>
        <w:t xml:space="preserve"> 143200</w:t>
      </w:r>
      <w:r>
        <w:rPr>
          <w:rFonts w:ascii="Times New Roman" w:hAnsi="Times New Roman"/>
          <w:sz w:val="24"/>
          <w:szCs w:val="24"/>
        </w:rPr>
        <w:t xml:space="preserve"> (3% перевыполнения - </w:t>
      </w:r>
      <w:r w:rsidRPr="00F94FC2">
        <w:rPr>
          <w:rFonts w:ascii="Times New Roman" w:hAnsi="Times New Roman"/>
          <w:sz w:val="24"/>
          <w:szCs w:val="24"/>
        </w:rPr>
        <w:t>в пределах допустимого 5%-</w:t>
      </w:r>
      <w:proofErr w:type="spellStart"/>
      <w:r w:rsidRPr="00F94FC2">
        <w:rPr>
          <w:rFonts w:ascii="Times New Roman" w:hAnsi="Times New Roman"/>
          <w:sz w:val="24"/>
          <w:szCs w:val="24"/>
        </w:rPr>
        <w:t>ного</w:t>
      </w:r>
      <w:proofErr w:type="spellEnd"/>
      <w:r w:rsidRPr="00F94FC2">
        <w:rPr>
          <w:rFonts w:ascii="Times New Roman" w:hAnsi="Times New Roman"/>
          <w:sz w:val="24"/>
          <w:szCs w:val="24"/>
        </w:rPr>
        <w:t xml:space="preserve"> отклонения).</w:t>
      </w:r>
      <w:proofErr w:type="gramEnd"/>
    </w:p>
    <w:p w:rsidR="00183A50" w:rsidRPr="00F94FC2" w:rsidRDefault="00183A50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50" w:rsidRPr="006964D4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качественного показателя «У</w:t>
      </w:r>
      <w:r w:rsidRPr="006964D4">
        <w:rPr>
          <w:rFonts w:ascii="Times New Roman" w:hAnsi="Times New Roman"/>
          <w:sz w:val="24"/>
          <w:szCs w:val="24"/>
        </w:rPr>
        <w:t>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Pr="006964D4">
        <w:rPr>
          <w:rFonts w:ascii="Times New Roman" w:hAnsi="Times New Roman"/>
          <w:sz w:val="24"/>
          <w:szCs w:val="24"/>
        </w:rPr>
        <w:t xml:space="preserve"> 85,9% (по плану на 2016 год – 77% (12% перевыполнения</w:t>
      </w:r>
      <w:r>
        <w:rPr>
          <w:rFonts w:ascii="Times New Roman" w:hAnsi="Times New Roman"/>
          <w:sz w:val="24"/>
          <w:szCs w:val="24"/>
        </w:rPr>
        <w:t xml:space="preserve"> – в пределах допустимого отклонения (76%-100%)</w:t>
      </w:r>
      <w:r w:rsidRPr="006964D4">
        <w:rPr>
          <w:rFonts w:ascii="Times New Roman" w:hAnsi="Times New Roman"/>
          <w:sz w:val="24"/>
          <w:szCs w:val="24"/>
        </w:rPr>
        <w:t>);</w:t>
      </w:r>
    </w:p>
    <w:p w:rsidR="003F5285" w:rsidRDefault="004E38EC" w:rsidP="00183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183A50">
        <w:rPr>
          <w:rFonts w:ascii="Times New Roman" w:hAnsi="Times New Roman"/>
          <w:sz w:val="24"/>
          <w:szCs w:val="24"/>
        </w:rPr>
        <w:t xml:space="preserve">остальные </w:t>
      </w:r>
      <w:r>
        <w:rPr>
          <w:rFonts w:ascii="Times New Roman" w:hAnsi="Times New Roman"/>
          <w:sz w:val="24"/>
          <w:szCs w:val="24"/>
        </w:rPr>
        <w:t>качеств</w:t>
      </w:r>
      <w:r w:rsidR="003F5285">
        <w:rPr>
          <w:rFonts w:ascii="Times New Roman" w:hAnsi="Times New Roman"/>
          <w:sz w:val="24"/>
          <w:szCs w:val="24"/>
        </w:rPr>
        <w:t>енны</w:t>
      </w:r>
      <w:r>
        <w:rPr>
          <w:rFonts w:ascii="Times New Roman" w:hAnsi="Times New Roman"/>
          <w:sz w:val="24"/>
          <w:szCs w:val="24"/>
        </w:rPr>
        <w:t>е</w:t>
      </w:r>
      <w:r w:rsidR="003F528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 в</w:t>
      </w:r>
      <w:r w:rsidR="003F5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 данной услуги выполнены в полном объеме, часть</w:t>
      </w:r>
      <w:r w:rsidR="00BF66AC">
        <w:rPr>
          <w:rFonts w:ascii="Times New Roman" w:hAnsi="Times New Roman"/>
          <w:sz w:val="24"/>
          <w:szCs w:val="24"/>
        </w:rPr>
        <w:t xml:space="preserve"> из них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6AC">
        <w:rPr>
          <w:rFonts w:ascii="Times New Roman" w:hAnsi="Times New Roman"/>
          <w:b/>
          <w:sz w:val="24"/>
          <w:szCs w:val="24"/>
        </w:rPr>
        <w:t>в пределах допустимого 5%-</w:t>
      </w:r>
      <w:proofErr w:type="spellStart"/>
      <w:r w:rsidRPr="00BF66AC">
        <w:rPr>
          <w:rFonts w:ascii="Times New Roman" w:hAnsi="Times New Roman"/>
          <w:b/>
          <w:sz w:val="24"/>
          <w:szCs w:val="24"/>
        </w:rPr>
        <w:t>ного</w:t>
      </w:r>
      <w:proofErr w:type="spellEnd"/>
      <w:r w:rsidRPr="00BF66AC">
        <w:rPr>
          <w:rFonts w:ascii="Times New Roman" w:hAnsi="Times New Roman"/>
          <w:b/>
          <w:sz w:val="24"/>
          <w:szCs w:val="24"/>
        </w:rPr>
        <w:t xml:space="preserve"> отклонения</w:t>
      </w:r>
      <w:r>
        <w:rPr>
          <w:rFonts w:ascii="Times New Roman" w:hAnsi="Times New Roman"/>
          <w:sz w:val="24"/>
          <w:szCs w:val="24"/>
        </w:rPr>
        <w:t>:</w:t>
      </w:r>
    </w:p>
    <w:p w:rsidR="004E38EC" w:rsidRDefault="004E38EC" w:rsidP="004E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D4">
        <w:rPr>
          <w:rFonts w:ascii="Times New Roman" w:hAnsi="Times New Roman"/>
          <w:sz w:val="24"/>
          <w:szCs w:val="24"/>
        </w:rPr>
        <w:t xml:space="preserve">- количество абонентов индивидуального </w:t>
      </w:r>
      <w:r w:rsidRPr="00EB75B6">
        <w:rPr>
          <w:rFonts w:ascii="Times New Roman" w:hAnsi="Times New Roman"/>
          <w:sz w:val="24"/>
          <w:szCs w:val="24"/>
        </w:rPr>
        <w:t>информирования</w:t>
      </w:r>
      <w:r>
        <w:rPr>
          <w:rFonts w:ascii="Times New Roman" w:hAnsi="Times New Roman"/>
          <w:sz w:val="24"/>
          <w:szCs w:val="24"/>
        </w:rPr>
        <w:t xml:space="preserve"> – 102 (по плану на 2016 год –  100 (2% перевыполнения));</w:t>
      </w:r>
    </w:p>
    <w:p w:rsidR="004E38EC" w:rsidRDefault="004E38EC" w:rsidP="004E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04DB7">
        <w:rPr>
          <w:rFonts w:ascii="Times New Roman" w:hAnsi="Times New Roman"/>
          <w:sz w:val="24"/>
          <w:szCs w:val="24"/>
        </w:rPr>
        <w:t xml:space="preserve">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том числе включенных в </w:t>
      </w:r>
      <w:r w:rsidR="00083DA1">
        <w:rPr>
          <w:rFonts w:ascii="Times New Roman" w:hAnsi="Times New Roman"/>
          <w:sz w:val="24"/>
          <w:szCs w:val="24"/>
        </w:rPr>
        <w:t>«</w:t>
      </w:r>
      <w:r w:rsidRPr="00C04DB7">
        <w:rPr>
          <w:rFonts w:ascii="Times New Roman" w:hAnsi="Times New Roman"/>
          <w:sz w:val="24"/>
          <w:szCs w:val="24"/>
        </w:rPr>
        <w:t>Сводный электронный каталог библиотек Мурманской области</w:t>
      </w:r>
      <w:r w:rsidR="00083DA1">
        <w:rPr>
          <w:rFonts w:ascii="Times New Roman" w:hAnsi="Times New Roman"/>
          <w:sz w:val="24"/>
          <w:szCs w:val="24"/>
        </w:rPr>
        <w:t>»</w:t>
      </w:r>
      <w:r w:rsidRPr="00C04DB7">
        <w:rPr>
          <w:rFonts w:ascii="Times New Roman" w:hAnsi="Times New Roman"/>
          <w:sz w:val="24"/>
          <w:szCs w:val="24"/>
        </w:rPr>
        <w:t xml:space="preserve"> (по сравнению с предыдущим годом) –</w:t>
      </w:r>
      <w:r>
        <w:rPr>
          <w:rFonts w:ascii="Times New Roman" w:hAnsi="Times New Roman"/>
          <w:sz w:val="24"/>
          <w:szCs w:val="24"/>
        </w:rPr>
        <w:t xml:space="preserve"> 8,5</w:t>
      </w:r>
      <w:r w:rsidR="00083DA1">
        <w:rPr>
          <w:rFonts w:ascii="Times New Roman" w:hAnsi="Times New Roman"/>
          <w:sz w:val="24"/>
          <w:szCs w:val="24"/>
        </w:rPr>
        <w:t>%</w:t>
      </w:r>
      <w:r w:rsidRPr="00C04DB7">
        <w:rPr>
          <w:rFonts w:ascii="Times New Roman" w:hAnsi="Times New Roman"/>
          <w:sz w:val="24"/>
          <w:szCs w:val="24"/>
        </w:rPr>
        <w:t xml:space="preserve"> (по плану на 2016 год – </w:t>
      </w:r>
      <w:r>
        <w:rPr>
          <w:rFonts w:ascii="Times New Roman" w:hAnsi="Times New Roman"/>
          <w:sz w:val="24"/>
          <w:szCs w:val="24"/>
        </w:rPr>
        <w:t>8,4</w:t>
      </w:r>
      <w:r w:rsidR="00083DA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(1</w:t>
      </w:r>
      <w:r w:rsidRPr="00C04DB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перевыполнения));</w:t>
      </w:r>
      <w:r w:rsidRPr="004E38EC">
        <w:rPr>
          <w:rFonts w:ascii="Times New Roman" w:hAnsi="Times New Roman"/>
          <w:sz w:val="24"/>
          <w:szCs w:val="24"/>
        </w:rPr>
        <w:t xml:space="preserve"> </w:t>
      </w:r>
    </w:p>
    <w:p w:rsidR="004E38EC" w:rsidRDefault="004E38EC" w:rsidP="004E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Другая  часть – </w:t>
      </w:r>
      <w:r w:rsidRPr="00BF66AC">
        <w:rPr>
          <w:rFonts w:ascii="Times New Roman" w:hAnsi="Times New Roman"/>
          <w:b/>
          <w:sz w:val="24"/>
          <w:szCs w:val="24"/>
        </w:rPr>
        <w:t>сверх допустимого 5%-</w:t>
      </w:r>
      <w:proofErr w:type="spellStart"/>
      <w:r w:rsidRPr="00BF66AC">
        <w:rPr>
          <w:rFonts w:ascii="Times New Roman" w:hAnsi="Times New Roman"/>
          <w:b/>
          <w:sz w:val="24"/>
          <w:szCs w:val="24"/>
        </w:rPr>
        <w:t>ного</w:t>
      </w:r>
      <w:proofErr w:type="spellEnd"/>
      <w:r w:rsidRPr="00BF66AC">
        <w:rPr>
          <w:rFonts w:ascii="Times New Roman" w:hAnsi="Times New Roman"/>
          <w:b/>
          <w:sz w:val="24"/>
          <w:szCs w:val="24"/>
        </w:rPr>
        <w:t xml:space="preserve"> отклонения</w:t>
      </w:r>
      <w:r>
        <w:rPr>
          <w:rFonts w:ascii="Times New Roman" w:hAnsi="Times New Roman"/>
          <w:sz w:val="24"/>
          <w:szCs w:val="24"/>
        </w:rPr>
        <w:t>:</w:t>
      </w:r>
    </w:p>
    <w:p w:rsidR="0020318E" w:rsidRDefault="004E38EC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61696B" w:rsidRPr="00EB75B6">
        <w:rPr>
          <w:rFonts w:ascii="Times New Roman" w:hAnsi="Times New Roman"/>
          <w:sz w:val="24"/>
          <w:szCs w:val="24"/>
        </w:rPr>
        <w:t>оличество выполненных справок и консультаций пользователям библиотеки</w:t>
      </w:r>
      <w:r w:rsidR="00083DA1">
        <w:rPr>
          <w:rFonts w:ascii="Times New Roman" w:hAnsi="Times New Roman"/>
          <w:sz w:val="24"/>
          <w:szCs w:val="24"/>
        </w:rPr>
        <w:t xml:space="preserve"> -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878E7">
        <w:rPr>
          <w:rFonts w:ascii="Times New Roman" w:hAnsi="Times New Roman"/>
          <w:sz w:val="24"/>
          <w:szCs w:val="24"/>
        </w:rPr>
        <w:t xml:space="preserve">11609 </w:t>
      </w:r>
      <w:r w:rsidR="0020318E" w:rsidRPr="0061696B">
        <w:rPr>
          <w:rFonts w:ascii="Times New Roman" w:hAnsi="Times New Roman"/>
          <w:sz w:val="24"/>
          <w:szCs w:val="24"/>
        </w:rPr>
        <w:t>(по плану на 201</w:t>
      </w:r>
      <w:r w:rsidR="0020318E">
        <w:rPr>
          <w:rFonts w:ascii="Times New Roman" w:hAnsi="Times New Roman"/>
          <w:sz w:val="24"/>
          <w:szCs w:val="24"/>
        </w:rPr>
        <w:t>6</w:t>
      </w:r>
      <w:r w:rsidR="0020318E" w:rsidRPr="0061696B">
        <w:rPr>
          <w:rFonts w:ascii="Times New Roman" w:hAnsi="Times New Roman"/>
          <w:sz w:val="24"/>
          <w:szCs w:val="24"/>
        </w:rPr>
        <w:t xml:space="preserve"> год</w:t>
      </w:r>
      <w:r w:rsidR="003878E7">
        <w:rPr>
          <w:rFonts w:ascii="Times New Roman" w:hAnsi="Times New Roman"/>
          <w:sz w:val="24"/>
          <w:szCs w:val="24"/>
        </w:rPr>
        <w:t xml:space="preserve"> </w:t>
      </w:r>
      <w:r w:rsidR="0020318E" w:rsidRPr="0061696B">
        <w:rPr>
          <w:rFonts w:ascii="Times New Roman" w:hAnsi="Times New Roman"/>
          <w:sz w:val="24"/>
          <w:szCs w:val="24"/>
        </w:rPr>
        <w:t xml:space="preserve"> - </w:t>
      </w:r>
      <w:r w:rsidR="003878E7">
        <w:rPr>
          <w:rFonts w:ascii="Times New Roman" w:hAnsi="Times New Roman"/>
          <w:sz w:val="24"/>
          <w:szCs w:val="24"/>
        </w:rPr>
        <w:t xml:space="preserve">10500 (11% перевыполнения; 6% - </w:t>
      </w:r>
      <w:proofErr w:type="gramStart"/>
      <w:r w:rsidR="003878E7">
        <w:rPr>
          <w:rFonts w:ascii="Times New Roman" w:hAnsi="Times New Roman"/>
          <w:sz w:val="24"/>
          <w:szCs w:val="24"/>
        </w:rPr>
        <w:t>сверх</w:t>
      </w:r>
      <w:proofErr w:type="gramEnd"/>
      <w:r w:rsidR="003878E7">
        <w:rPr>
          <w:rFonts w:ascii="Times New Roman" w:hAnsi="Times New Roman"/>
          <w:sz w:val="24"/>
          <w:szCs w:val="24"/>
        </w:rPr>
        <w:t xml:space="preserve"> допустимого));</w:t>
      </w:r>
      <w:r w:rsidR="0006683B">
        <w:rPr>
          <w:rStyle w:val="a7"/>
          <w:rFonts w:ascii="Times New Roman" w:hAnsi="Times New Roman"/>
          <w:sz w:val="24"/>
          <w:szCs w:val="24"/>
        </w:rPr>
        <w:footnoteReference w:id="1"/>
      </w:r>
    </w:p>
    <w:p w:rsidR="0061696B" w:rsidRDefault="003878E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61696B" w:rsidRPr="00EB75B6">
        <w:rPr>
          <w:rFonts w:ascii="Times New Roman" w:hAnsi="Times New Roman"/>
          <w:sz w:val="24"/>
          <w:szCs w:val="24"/>
        </w:rPr>
        <w:t>оличество абонентов группового информирования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28</w:t>
      </w:r>
      <w:r w:rsidR="001D4B91">
        <w:rPr>
          <w:rFonts w:ascii="Times New Roman" w:hAnsi="Times New Roman"/>
          <w:sz w:val="24"/>
          <w:szCs w:val="24"/>
        </w:rPr>
        <w:t xml:space="preserve"> (по плану на 2016 год – 26 (</w:t>
      </w:r>
      <w:r>
        <w:rPr>
          <w:rFonts w:ascii="Times New Roman" w:hAnsi="Times New Roman"/>
          <w:sz w:val="24"/>
          <w:szCs w:val="24"/>
        </w:rPr>
        <w:t>8</w:t>
      </w:r>
      <w:r w:rsidR="0020318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перевыполнения; 3% - </w:t>
      </w:r>
      <w:proofErr w:type="gramStart"/>
      <w:r>
        <w:rPr>
          <w:rFonts w:ascii="Times New Roman" w:hAnsi="Times New Roman"/>
          <w:sz w:val="24"/>
          <w:szCs w:val="24"/>
        </w:rPr>
        <w:t>сверх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допустимого));</w:t>
      </w:r>
      <w:r w:rsidR="0006683B">
        <w:rPr>
          <w:rStyle w:val="a7"/>
          <w:rFonts w:ascii="Times New Roman" w:hAnsi="Times New Roman"/>
          <w:sz w:val="24"/>
          <w:szCs w:val="24"/>
        </w:rPr>
        <w:t>1</w:t>
      </w:r>
    </w:p>
    <w:p w:rsidR="003878E7" w:rsidRDefault="003878E7" w:rsidP="00387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</w:t>
      </w:r>
      <w:r w:rsidRPr="00EB75B6">
        <w:rPr>
          <w:rFonts w:ascii="Times New Roman" w:hAnsi="Times New Roman"/>
          <w:sz w:val="24"/>
          <w:szCs w:val="24"/>
        </w:rPr>
        <w:t>оличество проведенных мероприятий</w:t>
      </w:r>
      <w:r>
        <w:rPr>
          <w:rFonts w:ascii="Times New Roman" w:hAnsi="Times New Roman"/>
          <w:sz w:val="24"/>
          <w:szCs w:val="24"/>
        </w:rPr>
        <w:t xml:space="preserve"> – 1775 (по плану на 2016 год – 900 (97% перевыполнения; 92% - </w:t>
      </w:r>
      <w:proofErr w:type="gramStart"/>
      <w:r>
        <w:rPr>
          <w:rFonts w:ascii="Times New Roman" w:hAnsi="Times New Roman"/>
          <w:sz w:val="24"/>
          <w:szCs w:val="24"/>
        </w:rPr>
        <w:t>сверх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допустимого));</w:t>
      </w:r>
      <w:r w:rsidR="00BF66AC">
        <w:rPr>
          <w:rStyle w:val="a7"/>
          <w:rFonts w:ascii="Times New Roman" w:hAnsi="Times New Roman"/>
          <w:sz w:val="24"/>
          <w:szCs w:val="24"/>
        </w:rPr>
        <w:footnoteReference w:id="2"/>
      </w:r>
    </w:p>
    <w:p w:rsidR="003878E7" w:rsidRDefault="003878E7" w:rsidP="00387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B75B6">
        <w:rPr>
          <w:rFonts w:ascii="Times New Roman" w:hAnsi="Times New Roman"/>
          <w:sz w:val="24"/>
          <w:szCs w:val="24"/>
        </w:rPr>
        <w:t>оличество посещений мероприятий</w:t>
      </w:r>
      <w:r>
        <w:rPr>
          <w:rFonts w:ascii="Times New Roman" w:hAnsi="Times New Roman"/>
          <w:sz w:val="24"/>
          <w:szCs w:val="24"/>
        </w:rPr>
        <w:t xml:space="preserve"> – 40701 (по плану на 2016 год – 17000 (139% перевыполнения; 134% - </w:t>
      </w:r>
      <w:proofErr w:type="gramStart"/>
      <w:r>
        <w:rPr>
          <w:rFonts w:ascii="Times New Roman" w:hAnsi="Times New Roman"/>
          <w:sz w:val="24"/>
          <w:szCs w:val="24"/>
        </w:rPr>
        <w:t>сверх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допустимого));</w:t>
      </w:r>
      <w:r w:rsidR="00BF66AC">
        <w:rPr>
          <w:rStyle w:val="a7"/>
          <w:rFonts w:ascii="Times New Roman" w:hAnsi="Times New Roman"/>
          <w:sz w:val="24"/>
          <w:szCs w:val="24"/>
        </w:rPr>
        <w:footnoteReference w:id="3"/>
      </w:r>
    </w:p>
    <w:p w:rsidR="003878E7" w:rsidRDefault="003878E7" w:rsidP="00387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</w:t>
      </w:r>
      <w:r w:rsidRPr="00EB75B6">
        <w:rPr>
          <w:rFonts w:ascii="Times New Roman" w:hAnsi="Times New Roman"/>
          <w:sz w:val="24"/>
          <w:szCs w:val="24"/>
        </w:rPr>
        <w:t>оличество посещений мероприятий обучающимися учреждений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– 1426 (</w:t>
      </w:r>
      <w:r w:rsidRPr="003878E7">
        <w:rPr>
          <w:rFonts w:ascii="Times New Roman" w:hAnsi="Times New Roman"/>
          <w:sz w:val="24"/>
          <w:szCs w:val="24"/>
        </w:rPr>
        <w:t xml:space="preserve">по плану на 2016 год – </w:t>
      </w:r>
      <w:r>
        <w:rPr>
          <w:rFonts w:ascii="Times New Roman" w:hAnsi="Times New Roman"/>
          <w:sz w:val="24"/>
          <w:szCs w:val="24"/>
        </w:rPr>
        <w:t>350 (407% перевыполнения; 402% - сверх допустимого).</w:t>
      </w:r>
      <w:r w:rsidR="00BF66AC">
        <w:rPr>
          <w:rStyle w:val="a7"/>
          <w:rFonts w:ascii="Times New Roman" w:hAnsi="Times New Roman"/>
          <w:sz w:val="24"/>
          <w:szCs w:val="24"/>
        </w:rPr>
        <w:footnoteReference w:id="4"/>
      </w:r>
      <w:proofErr w:type="gramEnd"/>
    </w:p>
    <w:p w:rsidR="003878E7" w:rsidRDefault="003878E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797" w:rsidRPr="00C03DE4" w:rsidRDefault="00445797" w:rsidP="0044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154C" w:rsidRDefault="00E14D37" w:rsidP="009E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 w:rsidR="00BF6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083DA1" w:rsidRDefault="00083DA1" w:rsidP="009E4B9B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50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>» составляет  5923 (по плану на 2016 год – 4000 (48%</w:t>
      </w:r>
      <w:r w:rsidRPr="0033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перевыполнения; 43% - </w:t>
      </w:r>
      <w:proofErr w:type="gramStart"/>
      <w:r>
        <w:rPr>
          <w:rFonts w:ascii="Times New Roman" w:hAnsi="Times New Roman"/>
          <w:sz w:val="24"/>
          <w:szCs w:val="24"/>
        </w:rPr>
        <w:t>сверх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допустимого)).</w:t>
      </w:r>
      <w:r>
        <w:rPr>
          <w:rStyle w:val="a7"/>
          <w:rFonts w:ascii="Times New Roman" w:hAnsi="Times New Roman"/>
          <w:sz w:val="24"/>
          <w:szCs w:val="24"/>
        </w:rPr>
        <w:footnoteReference w:id="5"/>
      </w:r>
    </w:p>
    <w:p w:rsidR="00183A50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D37" w:rsidRDefault="00183A50" w:rsidP="009E4B9B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качественного показателя «У</w:t>
      </w:r>
      <w:r w:rsidRPr="006964D4">
        <w:rPr>
          <w:rFonts w:ascii="Times New Roman" w:hAnsi="Times New Roman"/>
          <w:sz w:val="24"/>
          <w:szCs w:val="24"/>
        </w:rPr>
        <w:t>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F73A51">
        <w:rPr>
          <w:rFonts w:ascii="Times New Roman" w:hAnsi="Times New Roman"/>
          <w:sz w:val="24"/>
          <w:szCs w:val="24"/>
        </w:rPr>
        <w:t>9</w:t>
      </w:r>
      <w:r w:rsidR="00E14D37">
        <w:rPr>
          <w:rFonts w:ascii="Times New Roman" w:hAnsi="Times New Roman"/>
          <w:sz w:val="24"/>
          <w:szCs w:val="24"/>
        </w:rPr>
        <w:t>8,</w:t>
      </w:r>
      <w:r w:rsidR="00F73A51">
        <w:rPr>
          <w:rFonts w:ascii="Times New Roman" w:hAnsi="Times New Roman"/>
          <w:sz w:val="24"/>
          <w:szCs w:val="24"/>
        </w:rPr>
        <w:t>5% (по плану на 2016 год – 77% (</w:t>
      </w:r>
      <w:r w:rsidR="00F73A51" w:rsidRPr="00F73A51">
        <w:rPr>
          <w:rFonts w:ascii="Times New Roman" w:hAnsi="Times New Roman"/>
          <w:sz w:val="24"/>
          <w:szCs w:val="24"/>
        </w:rPr>
        <w:t>28</w:t>
      </w:r>
      <w:r w:rsidR="00E14D37" w:rsidRPr="00F73A51">
        <w:rPr>
          <w:rFonts w:ascii="Times New Roman" w:hAnsi="Times New Roman"/>
          <w:sz w:val="24"/>
          <w:szCs w:val="24"/>
        </w:rPr>
        <w:t>%</w:t>
      </w:r>
      <w:r w:rsidR="0006683B" w:rsidRPr="00F73A51">
        <w:rPr>
          <w:rFonts w:ascii="Times New Roman" w:hAnsi="Times New Roman"/>
          <w:sz w:val="24"/>
          <w:szCs w:val="24"/>
        </w:rPr>
        <w:t xml:space="preserve"> перевыполнения</w:t>
      </w:r>
      <w:r>
        <w:rPr>
          <w:rFonts w:ascii="Times New Roman" w:hAnsi="Times New Roman"/>
          <w:sz w:val="24"/>
          <w:szCs w:val="24"/>
        </w:rPr>
        <w:t xml:space="preserve"> – в пределах допустимого отклонения (76%-100%</w:t>
      </w:r>
      <w:r w:rsidR="006964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83A50" w:rsidRDefault="00183A50" w:rsidP="009E4B9B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6AC" w:rsidRDefault="00BF66AC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Pr="009E4B9B" w:rsidRDefault="008E7B5E" w:rsidP="009E4B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083DA1" w:rsidRDefault="00083DA1" w:rsidP="00F94FC2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50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>» составляет 15148 (по плану на 2016 год –  15000 (1% перевыполнения - в пределах допустимого 5%-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отклонения).</w:t>
      </w:r>
      <w:proofErr w:type="gramEnd"/>
    </w:p>
    <w:p w:rsidR="00183A50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3A50">
        <w:rPr>
          <w:rFonts w:ascii="Times New Roman" w:hAnsi="Times New Roman"/>
          <w:sz w:val="24"/>
          <w:szCs w:val="24"/>
        </w:rPr>
        <w:t>Значение качественного показателя «У</w:t>
      </w:r>
      <w:r w:rsidR="00183A50" w:rsidRPr="006964D4">
        <w:rPr>
          <w:rFonts w:ascii="Times New Roman" w:hAnsi="Times New Roman"/>
          <w:sz w:val="24"/>
          <w:szCs w:val="24"/>
        </w:rPr>
        <w:t>довлетворенность качеством оказания услуг</w:t>
      </w:r>
      <w:r w:rsidR="00183A50">
        <w:rPr>
          <w:rFonts w:ascii="Times New Roman" w:hAnsi="Times New Roman"/>
          <w:sz w:val="24"/>
          <w:szCs w:val="24"/>
        </w:rPr>
        <w:t xml:space="preserve">» составляет </w:t>
      </w:r>
      <w:r>
        <w:rPr>
          <w:rFonts w:ascii="Times New Roman" w:hAnsi="Times New Roman"/>
          <w:sz w:val="24"/>
          <w:szCs w:val="24"/>
        </w:rPr>
        <w:t>8</w:t>
      </w:r>
      <w:r w:rsidR="008E7B5E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4</w:t>
      </w:r>
      <w:r w:rsidR="008E7B5E">
        <w:rPr>
          <w:rFonts w:ascii="Times New Roman" w:hAnsi="Times New Roman"/>
          <w:sz w:val="24"/>
          <w:szCs w:val="24"/>
        </w:rPr>
        <w:t>% (по плану на 2016 год</w:t>
      </w:r>
      <w:r w:rsidR="00F94FC2">
        <w:rPr>
          <w:rFonts w:ascii="Times New Roman" w:hAnsi="Times New Roman"/>
          <w:sz w:val="24"/>
          <w:szCs w:val="24"/>
        </w:rPr>
        <w:t xml:space="preserve"> – 77% (</w:t>
      </w:r>
      <w:r w:rsidR="007311A4">
        <w:rPr>
          <w:rFonts w:ascii="Times New Roman" w:hAnsi="Times New Roman"/>
          <w:sz w:val="24"/>
          <w:szCs w:val="24"/>
        </w:rPr>
        <w:t>1</w:t>
      </w:r>
      <w:r w:rsidR="006964D4">
        <w:rPr>
          <w:rFonts w:ascii="Times New Roman" w:hAnsi="Times New Roman"/>
          <w:sz w:val="24"/>
          <w:szCs w:val="24"/>
        </w:rPr>
        <w:t>3</w:t>
      </w:r>
      <w:r w:rsidR="007311A4">
        <w:rPr>
          <w:rFonts w:ascii="Times New Roman" w:hAnsi="Times New Roman"/>
          <w:sz w:val="24"/>
          <w:szCs w:val="24"/>
        </w:rPr>
        <w:t>% перевыполнения</w:t>
      </w:r>
      <w:r w:rsidR="00183A50">
        <w:rPr>
          <w:rFonts w:ascii="Times New Roman" w:hAnsi="Times New Roman"/>
          <w:sz w:val="24"/>
          <w:szCs w:val="24"/>
        </w:rPr>
        <w:t xml:space="preserve"> - в пределах допустимого отклонения (76%-100%</w:t>
      </w:r>
      <w:r w:rsidR="006964D4">
        <w:rPr>
          <w:rFonts w:ascii="Times New Roman" w:hAnsi="Times New Roman"/>
          <w:sz w:val="24"/>
          <w:szCs w:val="24"/>
        </w:rPr>
        <w:t>)</w:t>
      </w:r>
      <w:r w:rsidR="00183A50">
        <w:rPr>
          <w:rFonts w:ascii="Times New Roman" w:hAnsi="Times New Roman"/>
          <w:sz w:val="24"/>
          <w:szCs w:val="24"/>
        </w:rPr>
        <w:t>).</w:t>
      </w:r>
      <w:proofErr w:type="gramEnd"/>
    </w:p>
    <w:p w:rsidR="00183A50" w:rsidRDefault="00183A50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C49" w:rsidRDefault="007A5C49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B9B" w:rsidRDefault="009E4B9B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7FD" w:rsidRDefault="009467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7311A4" w:rsidRPr="009E4B9B" w:rsidRDefault="008E7B5E" w:rsidP="009E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1. Формирование, учет, изучение, обеспечение физического сохранения и</w:t>
      </w:r>
      <w:r w:rsidR="009E4B9B">
        <w:rPr>
          <w:rFonts w:ascii="Times New Roman" w:hAnsi="Times New Roman"/>
          <w:b/>
          <w:sz w:val="24"/>
          <w:szCs w:val="24"/>
        </w:rPr>
        <w:t xml:space="preserve"> безопасности фондов библиотеки</w:t>
      </w:r>
    </w:p>
    <w:p w:rsidR="00083DA1" w:rsidRDefault="00083DA1" w:rsidP="007311A4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1A4" w:rsidRDefault="00F73A51" w:rsidP="007311A4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</w:t>
      </w:r>
      <w:r w:rsidR="009467FD">
        <w:rPr>
          <w:rFonts w:ascii="Times New Roman" w:hAnsi="Times New Roman"/>
          <w:sz w:val="24"/>
          <w:szCs w:val="24"/>
        </w:rPr>
        <w:t xml:space="preserve"> качества работы выполнен</w:t>
      </w:r>
      <w:r>
        <w:rPr>
          <w:rFonts w:ascii="Times New Roman" w:hAnsi="Times New Roman"/>
          <w:sz w:val="24"/>
          <w:szCs w:val="24"/>
        </w:rPr>
        <w:t xml:space="preserve">о </w:t>
      </w:r>
      <w:r w:rsidR="000D7AE5">
        <w:rPr>
          <w:rFonts w:ascii="Times New Roman" w:hAnsi="Times New Roman"/>
          <w:sz w:val="24"/>
          <w:szCs w:val="24"/>
        </w:rPr>
        <w:t>в полном объеме</w:t>
      </w:r>
      <w:r w:rsidR="009467FD">
        <w:rPr>
          <w:rFonts w:ascii="Times New Roman" w:hAnsi="Times New Roman"/>
          <w:sz w:val="24"/>
          <w:szCs w:val="24"/>
        </w:rPr>
        <w:t>.</w:t>
      </w:r>
    </w:p>
    <w:p w:rsidR="009467FD" w:rsidRDefault="009467FD" w:rsidP="009467FD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5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7FD" w:rsidTr="009467FD">
        <w:tc>
          <w:tcPr>
            <w:tcW w:w="2392" w:type="dxa"/>
            <w:vMerge w:val="restart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2393" w:type="dxa"/>
            <w:vMerge w:val="restart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2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9467FD" w:rsidTr="009467FD">
        <w:tc>
          <w:tcPr>
            <w:tcW w:w="2392" w:type="dxa"/>
            <w:vMerge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467FD" w:rsidTr="009467FD">
        <w:tc>
          <w:tcPr>
            <w:tcW w:w="2392" w:type="dxa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/>
                <w:sz w:val="24"/>
                <w:szCs w:val="24"/>
              </w:rPr>
              <w:t>ткрытость и доступность деятельности учреждения</w:t>
            </w:r>
          </w:p>
        </w:tc>
        <w:tc>
          <w:tcPr>
            <w:tcW w:w="2393" w:type="dxa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393" w:type="dxa"/>
          </w:tcPr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D7AE5" w:rsidRDefault="009467FD" w:rsidP="006964D4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9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7FD" w:rsidRDefault="000D7AE5" w:rsidP="006964D4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(7% перевыполнения – в пределах допустимого отклонения)</w:t>
            </w:r>
          </w:p>
          <w:p w:rsidR="009467FD" w:rsidRDefault="009467FD" w:rsidP="009467FD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7FD" w:rsidRDefault="009467FD" w:rsidP="007311A4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E4D75" w:rsidRPr="001E4D75" w:rsidTr="009467FD">
        <w:tc>
          <w:tcPr>
            <w:tcW w:w="8472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9467FD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K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1; 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; К3; К4), 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5+4+1+5</w:t>
            </w:r>
          </w:p>
        </w:tc>
      </w:tr>
      <w:tr w:rsidR="001E4D75" w:rsidRPr="001E4D75" w:rsidTr="009467FD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«Уровень информационного обеспечения потребителей государственной работы»  (размещение информации о фондах на сайте библиотеки в сети интернет, иным способом) (значение показателя от 0 до 5);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9467FD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«Организация открытого доступа к фонду» (значение показателя от 0 до 5);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9467FD">
        <w:trPr>
          <w:trHeight w:val="982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К3 – фактическая оценка показателя «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Обновляемость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библиотечного фонда» (максимальное значение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, равное 5 баллам, рассчитывается по среднему значению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фонда конкретной библиотеки за последние годы, например,  может быть равно 4 или иное) (диапазон от 0 до 5)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</w:p>
        </w:tc>
      </w:tr>
      <w:tr w:rsidR="001E4D75" w:rsidRPr="001E4D75" w:rsidTr="009467FD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фактическое значение показателя «Динамика количества документов библиотечного фонда, в отношении которых проводятся мероприятия по сохранности, по сравнению с предыдущим годом» (диапазон от 0 до 5)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9467FD">
        <w:trPr>
          <w:trHeight w:val="234"/>
        </w:trPr>
        <w:tc>
          <w:tcPr>
            <w:tcW w:w="8472" w:type="dxa"/>
          </w:tcPr>
          <w:p w:rsidR="001E4D75" w:rsidRPr="001E4D75" w:rsidRDefault="001E4D75" w:rsidP="001E4D75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134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15.</w:t>
            </w:r>
          </w:p>
        </w:tc>
      </w:tr>
    </w:tbl>
    <w:p w:rsidR="00F73A51" w:rsidRDefault="00F73A51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A51" w:rsidRDefault="00F73A51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показателя объема </w:t>
      </w:r>
      <w:r w:rsidR="00183A50">
        <w:rPr>
          <w:rFonts w:ascii="Times New Roman" w:hAnsi="Times New Roman"/>
          <w:sz w:val="24"/>
          <w:szCs w:val="24"/>
        </w:rPr>
        <w:t>работы выполнено</w:t>
      </w:r>
      <w:r w:rsidR="000D7AE5">
        <w:rPr>
          <w:rFonts w:ascii="Times New Roman" w:hAnsi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3A51" w:rsidTr="00F73A51">
        <w:tc>
          <w:tcPr>
            <w:tcW w:w="2392" w:type="dxa"/>
            <w:vMerge w:val="restart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393" w:type="dxa"/>
            <w:vMerge w:val="restart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2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73A51" w:rsidTr="00F73A51">
        <w:tc>
          <w:tcPr>
            <w:tcW w:w="2392" w:type="dxa"/>
            <w:vMerge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73A51" w:rsidTr="00F73A51">
        <w:tc>
          <w:tcPr>
            <w:tcW w:w="2392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формированию, учету, изучению, обеспечению физического сохранения и безопасности фондов библиотек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работа считается выполненной, т.к. специалисты ЦБС </w:t>
      </w:r>
      <w:r w:rsidR="00F36DCE">
        <w:rPr>
          <w:rFonts w:ascii="Times New Roman" w:hAnsi="Times New Roman"/>
          <w:sz w:val="24"/>
          <w:szCs w:val="24"/>
        </w:rPr>
        <w:t>обработа</w:t>
      </w:r>
      <w:r>
        <w:rPr>
          <w:rFonts w:ascii="Times New Roman" w:hAnsi="Times New Roman"/>
          <w:sz w:val="24"/>
          <w:szCs w:val="24"/>
        </w:rPr>
        <w:t>ли</w:t>
      </w:r>
      <w:r w:rsidR="00F36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1503</w:t>
      </w:r>
      <w:r w:rsidR="006964D4">
        <w:rPr>
          <w:rFonts w:ascii="Times New Roman" w:hAnsi="Times New Roman"/>
          <w:sz w:val="24"/>
          <w:szCs w:val="24"/>
        </w:rPr>
        <w:t xml:space="preserve"> </w:t>
      </w:r>
      <w:r w:rsidR="00F36DCE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C55625">
        <w:rPr>
          <w:rFonts w:ascii="Times New Roman" w:hAnsi="Times New Roman"/>
          <w:sz w:val="24"/>
          <w:szCs w:val="24"/>
        </w:rPr>
        <w:t xml:space="preserve">(по плану на </w:t>
      </w:r>
      <w:r w:rsidR="002D6846">
        <w:rPr>
          <w:rFonts w:ascii="Times New Roman" w:hAnsi="Times New Roman"/>
          <w:sz w:val="24"/>
          <w:szCs w:val="24"/>
        </w:rPr>
        <w:t>2016 год –  15</w:t>
      </w:r>
      <w:r>
        <w:rPr>
          <w:rFonts w:ascii="Times New Roman" w:hAnsi="Times New Roman"/>
          <w:sz w:val="24"/>
          <w:szCs w:val="24"/>
        </w:rPr>
        <w:t>00</w:t>
      </w:r>
      <w:r w:rsidR="000D7AE5">
        <w:rPr>
          <w:rFonts w:ascii="Times New Roman" w:hAnsi="Times New Roman"/>
          <w:sz w:val="24"/>
          <w:szCs w:val="24"/>
        </w:rPr>
        <w:t xml:space="preserve"> (</w:t>
      </w:r>
      <w:r w:rsidR="00183A50">
        <w:rPr>
          <w:rFonts w:ascii="Times New Roman" w:hAnsi="Times New Roman"/>
          <w:sz w:val="24"/>
          <w:szCs w:val="24"/>
        </w:rPr>
        <w:t>0,2% перевыполнения)</w:t>
      </w:r>
      <w:r w:rsidR="00F36DCE">
        <w:rPr>
          <w:rFonts w:ascii="Times New Roman" w:hAnsi="Times New Roman"/>
          <w:sz w:val="24"/>
          <w:szCs w:val="24"/>
        </w:rPr>
        <w:t xml:space="preserve">). 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2.</w:t>
      </w:r>
      <w:r w:rsidR="009C000A">
        <w:rPr>
          <w:rFonts w:ascii="Times New Roman" w:hAnsi="Times New Roman"/>
          <w:b/>
          <w:sz w:val="24"/>
          <w:szCs w:val="24"/>
        </w:rPr>
        <w:t xml:space="preserve"> </w:t>
      </w: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F73A51" w:rsidRDefault="00F73A51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F73A51" w:rsidRDefault="00F73A51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показателя качества </w:t>
      </w:r>
      <w:r w:rsidR="000D7AE5">
        <w:rPr>
          <w:rFonts w:ascii="Times New Roman" w:hAnsi="Times New Roman"/>
          <w:sz w:val="24"/>
          <w:szCs w:val="24"/>
        </w:rPr>
        <w:t>работы выполнено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3A51" w:rsidTr="00F73A51">
        <w:tc>
          <w:tcPr>
            <w:tcW w:w="2392" w:type="dxa"/>
            <w:vMerge w:val="restart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2393" w:type="dxa"/>
            <w:vMerge w:val="restart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2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73A51" w:rsidTr="00F73A51">
        <w:tc>
          <w:tcPr>
            <w:tcW w:w="2392" w:type="dxa"/>
            <w:vMerge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73A51" w:rsidTr="00F73A51">
        <w:tc>
          <w:tcPr>
            <w:tcW w:w="2392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/>
                <w:sz w:val="24"/>
                <w:szCs w:val="24"/>
              </w:rPr>
              <w:t>ткрытость и доступность деятельности учреждения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73A51" w:rsidRDefault="00F73A51" w:rsidP="00F73A51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A51" w:rsidRDefault="00F73A51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C49" w:rsidRP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E4D75" w:rsidRPr="001E4D75" w:rsidTr="000D154C">
        <w:tc>
          <w:tcPr>
            <w:tcW w:w="8472" w:type="dxa"/>
          </w:tcPr>
          <w:p w:rsidR="001E4D75" w:rsidRPr="001E4D75" w:rsidRDefault="001E4D75" w:rsidP="000D154C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0D154C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3;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>
              <w:rPr>
                <w:rFonts w:ascii="Times New Roman" w:eastAsia="Calibri" w:hAnsi="Times New Roman"/>
                <w:lang w:eastAsia="en-US"/>
              </w:rPr>
              <w:t>4)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4+4+5+5</w:t>
            </w:r>
          </w:p>
        </w:tc>
      </w:tr>
      <w:tr w:rsidR="001E4D75" w:rsidRPr="001E4D75" w:rsidTr="000D154C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где:</w:t>
            </w:r>
          </w:p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 – фактическая оценка показателя «Уровень информационного обеспечения потребителей государственной работы»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(размещение информации о ЭК и БД на сайте библиотеки в сети интернет, иным способом)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0D154C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 – фактическая оценка показателя «Организация открытого доступа к ЭК, БД»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(доступ к ЭК на сайте)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53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>3 – фактическая оценка показателя «Участие в формировании Сводного электронного каталога библиотек Мурманско</w:t>
            </w:r>
            <w:r>
              <w:rPr>
                <w:rFonts w:ascii="Times New Roman" w:eastAsia="Calibri" w:hAnsi="Times New Roman"/>
                <w:lang w:eastAsia="en-US"/>
              </w:rPr>
              <w:t>й области»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0D154C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P4 – фактическое значение показателя «Динамика количества внесенных в электронный каталог библиографических записей по сравнению с предыду</w:t>
            </w:r>
            <w:r>
              <w:rPr>
                <w:rFonts w:ascii="Times New Roman" w:eastAsia="Calibri" w:hAnsi="Times New Roman"/>
                <w:lang w:eastAsia="en-US"/>
              </w:rPr>
              <w:t>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0D154C">
        <w:trPr>
          <w:trHeight w:val="234"/>
        </w:trPr>
        <w:tc>
          <w:tcPr>
            <w:tcW w:w="8472" w:type="dxa"/>
          </w:tcPr>
          <w:p w:rsidR="001E4D75" w:rsidRPr="001E4D75" w:rsidRDefault="001E4D75" w:rsidP="000D154C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</w:t>
            </w:r>
            <w:r>
              <w:rPr>
                <w:rFonts w:ascii="Times New Roman" w:eastAsia="Calibri" w:hAnsi="Times New Roman"/>
                <w:i/>
                <w:lang w:eastAsia="en-US"/>
              </w:rPr>
              <w:t>8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</w:tc>
      </w:tr>
    </w:tbl>
    <w:p w:rsidR="001E4D75" w:rsidRDefault="001E4D7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A51" w:rsidRDefault="00F73A51" w:rsidP="00F73A5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показателя объема работы </w:t>
      </w:r>
      <w:r w:rsidR="00183A50">
        <w:rPr>
          <w:rFonts w:ascii="Times New Roman" w:hAnsi="Times New Roman"/>
          <w:sz w:val="24"/>
          <w:szCs w:val="24"/>
        </w:rPr>
        <w:t>выполнено</w:t>
      </w:r>
      <w:r w:rsidR="000D7AE5">
        <w:rPr>
          <w:rFonts w:ascii="Times New Roman" w:hAnsi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16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3A51" w:rsidTr="00F73A51">
        <w:tc>
          <w:tcPr>
            <w:tcW w:w="2392" w:type="dxa"/>
            <w:vMerge w:val="restart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393" w:type="dxa"/>
            <w:vMerge w:val="restart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2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73A51" w:rsidTr="00F73A51">
        <w:tc>
          <w:tcPr>
            <w:tcW w:w="2392" w:type="dxa"/>
            <w:vMerge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73A51" w:rsidTr="00F73A51">
        <w:tc>
          <w:tcPr>
            <w:tcW w:w="2392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A51" w:rsidRDefault="00F73A51" w:rsidP="00F73A51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3A51" w:rsidRDefault="00F73A51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Pr="004332B5" w:rsidRDefault="00F73A51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работа считается выполненной, т.к. специалисты ЦБС создали</w:t>
      </w:r>
      <w:r w:rsidR="009C0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14950 </w:t>
      </w:r>
      <w:r w:rsidR="00F36DCE">
        <w:rPr>
          <w:rFonts w:ascii="Times New Roman" w:hAnsi="Times New Roman"/>
          <w:sz w:val="24"/>
          <w:szCs w:val="24"/>
        </w:rPr>
        <w:t>карточек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="00C55625" w:rsidRPr="004332B5">
        <w:rPr>
          <w:rFonts w:ascii="Times New Roman" w:hAnsi="Times New Roman"/>
          <w:sz w:val="24"/>
          <w:szCs w:val="24"/>
        </w:rPr>
        <w:t>(</w:t>
      </w:r>
      <w:r w:rsidR="004332B5" w:rsidRPr="004332B5">
        <w:rPr>
          <w:rFonts w:ascii="Times New Roman" w:hAnsi="Times New Roman"/>
          <w:sz w:val="24"/>
          <w:szCs w:val="24"/>
        </w:rPr>
        <w:t xml:space="preserve">по плану на 2016 год </w:t>
      </w:r>
      <w:r w:rsidR="00083DA1">
        <w:rPr>
          <w:rFonts w:ascii="Times New Roman" w:hAnsi="Times New Roman"/>
          <w:sz w:val="24"/>
          <w:szCs w:val="24"/>
        </w:rPr>
        <w:t>–</w:t>
      </w:r>
      <w:r w:rsidR="004332B5" w:rsidRPr="004332B5">
        <w:rPr>
          <w:rFonts w:ascii="Times New Roman" w:hAnsi="Times New Roman"/>
          <w:sz w:val="24"/>
          <w:szCs w:val="24"/>
        </w:rPr>
        <w:t xml:space="preserve"> 100</w:t>
      </w:r>
      <w:r w:rsidR="002D6846" w:rsidRPr="004332B5">
        <w:rPr>
          <w:rFonts w:ascii="Times New Roman" w:hAnsi="Times New Roman"/>
          <w:sz w:val="24"/>
          <w:szCs w:val="24"/>
        </w:rPr>
        <w:t>00</w:t>
      </w:r>
      <w:r w:rsidR="00F36DCE" w:rsidRPr="004332B5">
        <w:rPr>
          <w:rFonts w:ascii="Times New Roman" w:hAnsi="Times New Roman"/>
          <w:sz w:val="24"/>
          <w:szCs w:val="24"/>
        </w:rPr>
        <w:t xml:space="preserve"> (</w:t>
      </w:r>
      <w:r w:rsidR="002D6846" w:rsidRPr="004332B5">
        <w:rPr>
          <w:rFonts w:ascii="Times New Roman" w:hAnsi="Times New Roman"/>
          <w:sz w:val="24"/>
          <w:szCs w:val="24"/>
        </w:rPr>
        <w:t>5</w:t>
      </w:r>
      <w:r w:rsidR="004332B5">
        <w:rPr>
          <w:rFonts w:ascii="Times New Roman" w:hAnsi="Times New Roman"/>
          <w:sz w:val="24"/>
          <w:szCs w:val="24"/>
        </w:rPr>
        <w:t>0</w:t>
      </w:r>
      <w:r w:rsidR="00F36DCE" w:rsidRPr="004332B5">
        <w:rPr>
          <w:rFonts w:ascii="Times New Roman" w:hAnsi="Times New Roman"/>
          <w:sz w:val="24"/>
          <w:szCs w:val="24"/>
        </w:rPr>
        <w:t>%</w:t>
      </w:r>
      <w:r w:rsidR="004332B5">
        <w:rPr>
          <w:rFonts w:ascii="Times New Roman" w:hAnsi="Times New Roman"/>
          <w:sz w:val="24"/>
          <w:szCs w:val="24"/>
        </w:rPr>
        <w:t xml:space="preserve"> перевыполнения</w:t>
      </w:r>
      <w:r>
        <w:rPr>
          <w:rFonts w:ascii="Times New Roman" w:hAnsi="Times New Roman"/>
          <w:sz w:val="24"/>
          <w:szCs w:val="24"/>
        </w:rPr>
        <w:t>)</w:t>
      </w:r>
      <w:r w:rsidR="00F36DCE" w:rsidRPr="004332B5">
        <w:rPr>
          <w:rFonts w:ascii="Times New Roman" w:hAnsi="Times New Roman"/>
          <w:sz w:val="24"/>
          <w:szCs w:val="24"/>
        </w:rPr>
        <w:t>).</w:t>
      </w:r>
      <w:r w:rsidR="004332B5">
        <w:rPr>
          <w:rStyle w:val="a7"/>
          <w:rFonts w:ascii="Times New Roman" w:hAnsi="Times New Roman"/>
          <w:sz w:val="24"/>
          <w:szCs w:val="24"/>
        </w:rPr>
        <w:footnoteReference w:id="6"/>
      </w:r>
    </w:p>
    <w:p w:rsidR="00C55625" w:rsidRPr="004332B5" w:rsidRDefault="00C5562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D68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Попо</w:t>
      </w:r>
      <w:r w:rsidR="002D6846">
        <w:rPr>
          <w:rFonts w:ascii="Times New Roman" w:hAnsi="Times New Roman"/>
          <w:sz w:val="24"/>
          <w:szCs w:val="24"/>
        </w:rPr>
        <w:t>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51" w:rsidRDefault="00F73A51" w:rsidP="00BF66AC">
      <w:pPr>
        <w:spacing w:after="0" w:line="240" w:lineRule="auto"/>
      </w:pPr>
      <w:r>
        <w:separator/>
      </w:r>
    </w:p>
  </w:endnote>
  <w:endnote w:type="continuationSeparator" w:id="0">
    <w:p w:rsidR="00F73A51" w:rsidRDefault="00F73A51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51" w:rsidRDefault="00F73A51" w:rsidP="00BF66AC">
      <w:pPr>
        <w:spacing w:after="0" w:line="240" w:lineRule="auto"/>
      </w:pPr>
      <w:r>
        <w:separator/>
      </w:r>
    </w:p>
  </w:footnote>
  <w:footnote w:type="continuationSeparator" w:id="0">
    <w:p w:rsidR="00F73A51" w:rsidRDefault="00F73A51" w:rsidP="00BF66AC">
      <w:pPr>
        <w:spacing w:after="0" w:line="240" w:lineRule="auto"/>
      </w:pPr>
      <w:r>
        <w:continuationSeparator/>
      </w:r>
    </w:p>
  </w:footnote>
  <w:footnote w:id="1">
    <w:p w:rsidR="00F73A51" w:rsidRPr="0006683B" w:rsidRDefault="00F73A51" w:rsidP="0006683B">
      <w:pPr>
        <w:pStyle w:val="a5"/>
        <w:ind w:firstLine="709"/>
        <w:jc w:val="both"/>
        <w:rPr>
          <w:rFonts w:ascii="Times New Roman" w:hAnsi="Times New Roman"/>
        </w:rPr>
      </w:pPr>
      <w:r w:rsidRPr="009E4B9B">
        <w:rPr>
          <w:rStyle w:val="a7"/>
          <w:rFonts w:ascii="Times New Roman" w:hAnsi="Times New Roman"/>
        </w:rPr>
        <w:footnoteRef/>
      </w:r>
      <w:r>
        <w:t xml:space="preserve"> </w:t>
      </w:r>
      <w:r w:rsidRPr="0006683B">
        <w:rPr>
          <w:rFonts w:ascii="Times New Roman" w:hAnsi="Times New Roman"/>
        </w:rPr>
        <w:t xml:space="preserve">Увеличение всех показателей по библиографическому и информационному обслуживанию пользователей объясняется не только систематическим учётом этих видов работ в библиотеках системы, но и активной работой специалистов ЦБС в данном направлении, благодаря освоению ими новых, в </w:t>
      </w:r>
      <w:proofErr w:type="spellStart"/>
      <w:r w:rsidRPr="0006683B">
        <w:rPr>
          <w:rFonts w:ascii="Times New Roman" w:hAnsi="Times New Roman"/>
        </w:rPr>
        <w:t>т.ч</w:t>
      </w:r>
      <w:proofErr w:type="spellEnd"/>
      <w:r w:rsidRPr="0006683B">
        <w:rPr>
          <w:rFonts w:ascii="Times New Roman" w:hAnsi="Times New Roman"/>
        </w:rPr>
        <w:t>. и компьютерных, технологий.</w:t>
      </w:r>
    </w:p>
  </w:footnote>
  <w:footnote w:id="2">
    <w:p w:rsidR="00F73A51" w:rsidRPr="009E4B9B" w:rsidRDefault="00F73A51" w:rsidP="0006683B">
      <w:pPr>
        <w:pStyle w:val="a5"/>
        <w:ind w:firstLine="709"/>
        <w:jc w:val="both"/>
        <w:rPr>
          <w:rFonts w:ascii="Times New Roman" w:hAnsi="Times New Roman"/>
        </w:rPr>
      </w:pPr>
      <w:r w:rsidRPr="009E4B9B">
        <w:rPr>
          <w:rStyle w:val="a7"/>
          <w:rFonts w:ascii="Times New Roman" w:hAnsi="Times New Roman"/>
        </w:rPr>
        <w:footnoteRef/>
      </w:r>
      <w:r w:rsidRPr="009E4B9B">
        <w:rPr>
          <w:rFonts w:ascii="Times New Roman" w:hAnsi="Times New Roman"/>
        </w:rPr>
        <w:t xml:space="preserve"> В связи с малым объемом поступлений новой литературы специалисты библиотек вынуждены добиваться указанных в муниципальном задании показателей, проводя большее (по сравнению с утвержденным планом) количество культурно-массовых мероприятий.</w:t>
      </w:r>
    </w:p>
  </w:footnote>
  <w:footnote w:id="3">
    <w:p w:rsidR="00F73A51" w:rsidRPr="009E4B9B" w:rsidRDefault="00F73A51" w:rsidP="00AF57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0"/>
          <w:szCs w:val="20"/>
        </w:rPr>
      </w:pPr>
      <w:r w:rsidRPr="009E4B9B">
        <w:rPr>
          <w:rStyle w:val="a7"/>
          <w:rFonts w:ascii="Times New Roman" w:hAnsi="Times New Roman"/>
        </w:rPr>
        <w:footnoteRef/>
      </w:r>
      <w:r w:rsidRPr="009E4B9B">
        <w:rPr>
          <w:rFonts w:ascii="Times New Roman" w:hAnsi="Times New Roman"/>
        </w:rPr>
        <w:t xml:space="preserve"> </w:t>
      </w:r>
      <w:r w:rsidRPr="009E4B9B">
        <w:rPr>
          <w:rFonts w:ascii="Times New Roman" w:hAnsi="Times New Roman"/>
          <w:iCs/>
          <w:sz w:val="20"/>
          <w:szCs w:val="20"/>
        </w:rPr>
        <w:t xml:space="preserve">Рост доли посещений массовых мероприятий свидетельствует не только  о появлении новых тем, форм и методов работы библиотекарей, способных увлечь жителей города, но и о значительных усилиях библиотечных специалистов по достижению показателя «количество посещений». </w:t>
      </w:r>
    </w:p>
  </w:footnote>
  <w:footnote w:id="4">
    <w:p w:rsidR="00F73A51" w:rsidRPr="009E4B9B" w:rsidRDefault="00F73A51" w:rsidP="00BF66AC">
      <w:pPr>
        <w:pStyle w:val="a5"/>
        <w:ind w:firstLine="709"/>
        <w:jc w:val="both"/>
        <w:rPr>
          <w:rFonts w:ascii="Times New Roman" w:hAnsi="Times New Roman"/>
        </w:rPr>
      </w:pPr>
      <w:r w:rsidRPr="009E4B9B">
        <w:rPr>
          <w:rStyle w:val="a7"/>
          <w:rFonts w:ascii="Times New Roman" w:hAnsi="Times New Roman"/>
        </w:rPr>
        <w:footnoteRef/>
      </w:r>
      <w:r w:rsidRPr="009E4B9B">
        <w:rPr>
          <w:rFonts w:ascii="Times New Roman" w:hAnsi="Times New Roman"/>
        </w:rPr>
        <w:t xml:space="preserve"> Специалистами ЦБС ведется активная просветительская работа </w:t>
      </w:r>
      <w:proofErr w:type="gramStart"/>
      <w:r w:rsidRPr="009E4B9B">
        <w:rPr>
          <w:rFonts w:ascii="Times New Roman" w:hAnsi="Times New Roman"/>
        </w:rPr>
        <w:t>с</w:t>
      </w:r>
      <w:proofErr w:type="gramEnd"/>
      <w:r w:rsidRPr="009E4B9B">
        <w:rPr>
          <w:rFonts w:ascii="Times New Roman" w:hAnsi="Times New Roman"/>
        </w:rPr>
        <w:t xml:space="preserve"> обучающимися </w:t>
      </w:r>
      <w:proofErr w:type="spellStart"/>
      <w:r w:rsidRPr="009E4B9B">
        <w:rPr>
          <w:rFonts w:ascii="Times New Roman" w:hAnsi="Times New Roman"/>
        </w:rPr>
        <w:t>КИКа</w:t>
      </w:r>
      <w:proofErr w:type="spellEnd"/>
      <w:r w:rsidRPr="009E4B9B">
        <w:rPr>
          <w:rFonts w:ascii="Times New Roman" w:hAnsi="Times New Roman"/>
        </w:rPr>
        <w:t>. Это связано, прежде всего, с запросами образовательной организации.</w:t>
      </w:r>
    </w:p>
  </w:footnote>
  <w:footnote w:id="5">
    <w:p w:rsidR="00183A50" w:rsidRPr="0006683B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4B9B">
        <w:rPr>
          <w:rStyle w:val="a7"/>
          <w:rFonts w:ascii="Times New Roman" w:hAnsi="Times New Roman"/>
          <w:sz w:val="20"/>
          <w:szCs w:val="20"/>
        </w:rPr>
        <w:footnoteRef/>
      </w:r>
      <w:r w:rsidRPr="009E4B9B">
        <w:rPr>
          <w:rFonts w:ascii="Times New Roman" w:hAnsi="Times New Roman"/>
          <w:sz w:val="20"/>
          <w:szCs w:val="20"/>
        </w:rPr>
        <w:t xml:space="preserve"> Перевыполнение</w:t>
      </w:r>
      <w:r w:rsidRPr="0006683B">
        <w:rPr>
          <w:rFonts w:ascii="Times New Roman" w:hAnsi="Times New Roman"/>
          <w:sz w:val="20"/>
          <w:szCs w:val="20"/>
        </w:rPr>
        <w:t xml:space="preserve"> данного показателя обусловлено активным участием специалистов системы в городских культурно-массовых мероприятиях.</w:t>
      </w:r>
    </w:p>
  </w:footnote>
  <w:footnote w:id="6">
    <w:p w:rsidR="00F73A51" w:rsidRPr="004332B5" w:rsidRDefault="00F73A51" w:rsidP="009E4B9B">
      <w:pPr>
        <w:pStyle w:val="a5"/>
        <w:ind w:firstLine="709"/>
        <w:jc w:val="both"/>
        <w:rPr>
          <w:rFonts w:ascii="Times New Roman" w:hAnsi="Times New Roman"/>
        </w:rPr>
      </w:pPr>
      <w:r w:rsidRPr="009E4B9B">
        <w:rPr>
          <w:rStyle w:val="a7"/>
          <w:rFonts w:ascii="Times New Roman" w:hAnsi="Times New Roman"/>
        </w:rPr>
        <w:footnoteRef/>
      </w:r>
      <w:r>
        <w:t xml:space="preserve"> </w:t>
      </w:r>
      <w:r w:rsidRPr="004332B5">
        <w:rPr>
          <w:rFonts w:ascii="Times New Roman" w:hAnsi="Times New Roman"/>
        </w:rPr>
        <w:t>Активная работа</w:t>
      </w:r>
      <w:r>
        <w:rPr>
          <w:rFonts w:ascii="Times New Roman" w:hAnsi="Times New Roman"/>
        </w:rPr>
        <w:t xml:space="preserve"> специалистов отдела управления фондами центральной библиотеки</w:t>
      </w:r>
      <w:r w:rsidRPr="004332B5">
        <w:rPr>
          <w:rFonts w:ascii="Times New Roman" w:hAnsi="Times New Roman"/>
        </w:rPr>
        <w:t xml:space="preserve"> по </w:t>
      </w:r>
      <w:proofErr w:type="spellStart"/>
      <w:r w:rsidRPr="004332B5">
        <w:rPr>
          <w:rFonts w:ascii="Times New Roman" w:hAnsi="Times New Roman"/>
        </w:rPr>
        <w:t>ретроконверсии</w:t>
      </w:r>
      <w:proofErr w:type="spellEnd"/>
      <w:r w:rsidRPr="004332B5">
        <w:rPr>
          <w:rFonts w:ascii="Times New Roman" w:hAnsi="Times New Roman"/>
        </w:rPr>
        <w:t xml:space="preserve"> карточных каталогов</w:t>
      </w:r>
      <w:r>
        <w:rPr>
          <w:rFonts w:ascii="Times New Roman" w:hAnsi="Times New Roman"/>
        </w:rPr>
        <w:t xml:space="preserve">, а также </w:t>
      </w:r>
      <w:r w:rsidRPr="004332B5"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ЦБС</w:t>
      </w:r>
      <w:r w:rsidRPr="00433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региональных корпоративных проектах (сотрудники информационно-библиографического отдела центральной библиотеки - в</w:t>
      </w:r>
      <w:r w:rsidRPr="004332B5">
        <w:rPr>
          <w:rFonts w:ascii="Times New Roman" w:hAnsi="Times New Roman"/>
        </w:rPr>
        <w:t xml:space="preserve"> проекте «Сводный каталог подписки на периодические издания библиотек Мурманской области»</w:t>
      </w:r>
      <w:r>
        <w:rPr>
          <w:rFonts w:ascii="Times New Roman" w:hAnsi="Times New Roman"/>
        </w:rPr>
        <w:t xml:space="preserve">; сотрудники краеведческого сектора отдела обслуживания центральной библиотеки – в «Сводном краеведческом каталоге Мурманской области»).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5"/>
    <w:rsid w:val="0006683B"/>
    <w:rsid w:val="00083DA1"/>
    <w:rsid w:val="000D154C"/>
    <w:rsid w:val="000D7AE5"/>
    <w:rsid w:val="001548BC"/>
    <w:rsid w:val="00183A50"/>
    <w:rsid w:val="00186187"/>
    <w:rsid w:val="00194AE8"/>
    <w:rsid w:val="001D4B91"/>
    <w:rsid w:val="001E4D75"/>
    <w:rsid w:val="0020318E"/>
    <w:rsid w:val="002D6846"/>
    <w:rsid w:val="002E7538"/>
    <w:rsid w:val="00332AB1"/>
    <w:rsid w:val="00384EB9"/>
    <w:rsid w:val="003878E7"/>
    <w:rsid w:val="003E4FB1"/>
    <w:rsid w:val="003F5285"/>
    <w:rsid w:val="004332B5"/>
    <w:rsid w:val="00445797"/>
    <w:rsid w:val="00487080"/>
    <w:rsid w:val="004E38EC"/>
    <w:rsid w:val="004E6C8B"/>
    <w:rsid w:val="005506F1"/>
    <w:rsid w:val="005C08AB"/>
    <w:rsid w:val="0061696B"/>
    <w:rsid w:val="0066086C"/>
    <w:rsid w:val="006964D4"/>
    <w:rsid w:val="007311A4"/>
    <w:rsid w:val="007A5C49"/>
    <w:rsid w:val="007A74D1"/>
    <w:rsid w:val="008E7B5E"/>
    <w:rsid w:val="00925C57"/>
    <w:rsid w:val="009467FD"/>
    <w:rsid w:val="009C000A"/>
    <w:rsid w:val="009E4B9B"/>
    <w:rsid w:val="009E5F11"/>
    <w:rsid w:val="00A14040"/>
    <w:rsid w:val="00A3753B"/>
    <w:rsid w:val="00A90C41"/>
    <w:rsid w:val="00AF5778"/>
    <w:rsid w:val="00BA2D58"/>
    <w:rsid w:val="00BF66AC"/>
    <w:rsid w:val="00C04DB7"/>
    <w:rsid w:val="00C55625"/>
    <w:rsid w:val="00CA0C9C"/>
    <w:rsid w:val="00CD2E20"/>
    <w:rsid w:val="00D85153"/>
    <w:rsid w:val="00DB7835"/>
    <w:rsid w:val="00E14D37"/>
    <w:rsid w:val="00E867B2"/>
    <w:rsid w:val="00E942E6"/>
    <w:rsid w:val="00F117EE"/>
    <w:rsid w:val="00F36DCE"/>
    <w:rsid w:val="00F73A51"/>
    <w:rsid w:val="00F94FC2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E7E1-C759-45E1-9448-B15A5EB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6</cp:revision>
  <cp:lastPrinted>2017-02-06T07:28:00Z</cp:lastPrinted>
  <dcterms:created xsi:type="dcterms:W3CDTF">2017-01-31T08:02:00Z</dcterms:created>
  <dcterms:modified xsi:type="dcterms:W3CDTF">2017-02-06T07:28:00Z</dcterms:modified>
</cp:coreProperties>
</file>