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 xml:space="preserve">по выполнению муниципального </w:t>
      </w:r>
      <w:r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490A5B">
        <w:rPr>
          <w:rFonts w:ascii="Times New Roman" w:hAnsi="Times New Roman"/>
          <w:b/>
          <w:bCs/>
          <w:sz w:val="24"/>
          <w:szCs w:val="24"/>
        </w:rPr>
        <w:t>7</w:t>
      </w:r>
      <w:r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="00490A5B">
        <w:rPr>
          <w:rFonts w:ascii="Times New Roman" w:hAnsi="Times New Roman"/>
          <w:sz w:val="24"/>
          <w:szCs w:val="24"/>
        </w:rPr>
        <w:t>7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FB53E5" w:rsidRP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9128BF" w:rsidRPr="002D59E6" w:rsidRDefault="009128BF" w:rsidP="0091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9E6">
        <w:rPr>
          <w:rFonts w:ascii="Times New Roman" w:hAnsi="Times New Roman"/>
          <w:sz w:val="24"/>
          <w:szCs w:val="24"/>
        </w:rPr>
        <w:t xml:space="preserve">Значение </w:t>
      </w:r>
      <w:r w:rsidR="00E712AB" w:rsidRPr="002D59E6">
        <w:rPr>
          <w:rFonts w:ascii="Times New Roman" w:hAnsi="Times New Roman"/>
          <w:sz w:val="24"/>
          <w:szCs w:val="24"/>
        </w:rPr>
        <w:t xml:space="preserve">всех </w:t>
      </w:r>
      <w:r w:rsidRPr="002D59E6">
        <w:rPr>
          <w:rFonts w:ascii="Times New Roman" w:hAnsi="Times New Roman"/>
          <w:sz w:val="24"/>
          <w:szCs w:val="24"/>
        </w:rPr>
        <w:t>количественных и качественных показателей выполнения муниципальных услуг и работ</w:t>
      </w:r>
      <w:r w:rsidR="00E712AB" w:rsidRPr="002D59E6">
        <w:rPr>
          <w:rFonts w:ascii="Times New Roman" w:hAnsi="Times New Roman"/>
          <w:sz w:val="24"/>
          <w:szCs w:val="24"/>
        </w:rPr>
        <w:t xml:space="preserve"> достигает 100% и более.</w:t>
      </w:r>
    </w:p>
    <w:p w:rsidR="00F117EE" w:rsidRDefault="00F117EE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83B" w:rsidRDefault="0006683B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B7A97" w:rsidRPr="002B7A97" w:rsidRDefault="00FB53E5" w:rsidP="002B7A9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A97">
        <w:rPr>
          <w:rFonts w:ascii="Times New Roman" w:hAnsi="Times New Roman"/>
          <w:b/>
          <w:bCs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332AB1" w:rsidRPr="002B7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2B7A9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332AB1" w:rsidRDefault="00F94FC2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r w:rsidR="00490A5B">
        <w:rPr>
          <w:rFonts w:ascii="Times New Roman" w:hAnsi="Times New Roman"/>
          <w:sz w:val="24"/>
          <w:szCs w:val="24"/>
        </w:rPr>
        <w:t>объем</w:t>
      </w:r>
      <w:r w:rsidR="00183A50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п</w:t>
      </w:r>
      <w:r w:rsidR="00332AB1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я</w:t>
      </w:r>
      <w:r w:rsidR="00332AB1">
        <w:rPr>
          <w:rFonts w:ascii="Times New Roman" w:hAnsi="Times New Roman"/>
          <w:sz w:val="24"/>
          <w:szCs w:val="24"/>
        </w:rPr>
        <w:t xml:space="preserve"> «</w:t>
      </w:r>
      <w:r w:rsidR="00332AB1"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490A5B">
        <w:rPr>
          <w:rFonts w:ascii="Times New Roman" w:hAnsi="Times New Roman"/>
          <w:sz w:val="24"/>
          <w:szCs w:val="24"/>
        </w:rPr>
        <w:t>150488</w:t>
      </w:r>
      <w:r w:rsidR="00332AB1">
        <w:rPr>
          <w:rFonts w:ascii="Times New Roman" w:hAnsi="Times New Roman"/>
          <w:sz w:val="24"/>
          <w:szCs w:val="24"/>
        </w:rPr>
        <w:t xml:space="preserve"> (по плану на 201</w:t>
      </w:r>
      <w:r w:rsidR="00490A5B">
        <w:rPr>
          <w:rFonts w:ascii="Times New Roman" w:hAnsi="Times New Roman"/>
          <w:sz w:val="24"/>
          <w:szCs w:val="24"/>
        </w:rPr>
        <w:t>7</w:t>
      </w:r>
      <w:r w:rsidR="00332AB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="00332AB1">
        <w:rPr>
          <w:rFonts w:ascii="Times New Roman" w:hAnsi="Times New Roman"/>
          <w:sz w:val="24"/>
          <w:szCs w:val="24"/>
        </w:rPr>
        <w:t xml:space="preserve"> 143200</w:t>
      </w:r>
      <w:r w:rsidR="00490A5B">
        <w:rPr>
          <w:rFonts w:ascii="Times New Roman" w:hAnsi="Times New Roman"/>
          <w:sz w:val="24"/>
          <w:szCs w:val="24"/>
        </w:rPr>
        <w:t xml:space="preserve"> (</w:t>
      </w:r>
      <w:r w:rsidR="00113C3E">
        <w:rPr>
          <w:rFonts w:ascii="Times New Roman" w:hAnsi="Times New Roman"/>
          <w:sz w:val="24"/>
          <w:szCs w:val="24"/>
        </w:rPr>
        <w:t xml:space="preserve">+7288; </w:t>
      </w:r>
      <w:r w:rsidR="00490A5B">
        <w:rPr>
          <w:rFonts w:ascii="Times New Roman" w:hAnsi="Times New Roman"/>
          <w:sz w:val="24"/>
          <w:szCs w:val="24"/>
        </w:rPr>
        <w:t>5,89</w:t>
      </w:r>
      <w:r>
        <w:rPr>
          <w:rFonts w:ascii="Times New Roman" w:hAnsi="Times New Roman"/>
          <w:sz w:val="24"/>
          <w:szCs w:val="24"/>
        </w:rPr>
        <w:t xml:space="preserve">% перевыполнения </w:t>
      </w:r>
      <w:r w:rsidR="00490A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0A5B">
        <w:rPr>
          <w:rFonts w:ascii="Times New Roman" w:hAnsi="Times New Roman"/>
          <w:sz w:val="24"/>
          <w:szCs w:val="24"/>
        </w:rPr>
        <w:t xml:space="preserve">0,89% сверх </w:t>
      </w:r>
      <w:r w:rsidRPr="00F94FC2">
        <w:rPr>
          <w:rFonts w:ascii="Times New Roman" w:hAnsi="Times New Roman"/>
          <w:sz w:val="24"/>
          <w:szCs w:val="24"/>
        </w:rPr>
        <w:t>допустимого 5%-</w:t>
      </w:r>
      <w:proofErr w:type="spellStart"/>
      <w:r w:rsidRPr="00F94FC2">
        <w:rPr>
          <w:rFonts w:ascii="Times New Roman" w:hAnsi="Times New Roman"/>
          <w:sz w:val="24"/>
          <w:szCs w:val="24"/>
        </w:rPr>
        <w:t>ного</w:t>
      </w:r>
      <w:proofErr w:type="spellEnd"/>
      <w:r w:rsidR="00490A5B">
        <w:rPr>
          <w:rFonts w:ascii="Times New Roman" w:hAnsi="Times New Roman"/>
          <w:sz w:val="24"/>
          <w:szCs w:val="24"/>
        </w:rPr>
        <w:t xml:space="preserve"> значения </w:t>
      </w:r>
      <w:r w:rsidRPr="00F94FC2">
        <w:rPr>
          <w:rFonts w:ascii="Times New Roman" w:hAnsi="Times New Roman"/>
          <w:sz w:val="24"/>
          <w:szCs w:val="24"/>
        </w:rPr>
        <w:t xml:space="preserve"> отклонения).</w:t>
      </w:r>
    </w:p>
    <w:p w:rsidR="00490A5B" w:rsidRPr="00490A5B" w:rsidRDefault="00183A50" w:rsidP="00490A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490A5B" w:rsidRPr="00490A5B">
        <w:rPr>
          <w:rFonts w:ascii="Times New Roman" w:hAnsi="Times New Roman"/>
          <w:sz w:val="24"/>
          <w:szCs w:val="24"/>
        </w:rPr>
        <w:t xml:space="preserve">«Доля выполненных запросов от общего количества поступивших запросов» составляет 100% (по плану на 2017 год – 100%). </w:t>
      </w:r>
    </w:p>
    <w:p w:rsidR="00490A5B" w:rsidRPr="00490A5B" w:rsidRDefault="00490A5B" w:rsidP="00490A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A5B">
        <w:rPr>
          <w:rFonts w:ascii="Times New Roman" w:hAnsi="Times New Roman"/>
          <w:sz w:val="24"/>
          <w:szCs w:val="24"/>
        </w:rPr>
        <w:t xml:space="preserve">Все городские мероприятия, возложенные на МБУ «Кандалакшская ЦБС» в рамках муниципальной услуги «Осуществление библиотечного, библиографического и информационного обслуживания пользователей в стационарных условиях» и запланированные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90A5B">
        <w:rPr>
          <w:rFonts w:ascii="Times New Roman" w:hAnsi="Times New Roman"/>
          <w:sz w:val="24"/>
          <w:szCs w:val="24"/>
        </w:rPr>
        <w:t>2017 год</w:t>
      </w:r>
      <w:r>
        <w:rPr>
          <w:rFonts w:ascii="Times New Roman" w:hAnsi="Times New Roman"/>
          <w:sz w:val="24"/>
          <w:szCs w:val="24"/>
        </w:rPr>
        <w:t xml:space="preserve">у, </w:t>
      </w:r>
      <w:r w:rsidRPr="00490A5B">
        <w:rPr>
          <w:rFonts w:ascii="Times New Roman" w:hAnsi="Times New Roman"/>
          <w:sz w:val="24"/>
          <w:szCs w:val="24"/>
        </w:rPr>
        <w:t>были организованы и проведены специалистами системы</w:t>
      </w:r>
      <w:r>
        <w:rPr>
          <w:rFonts w:ascii="Times New Roman" w:hAnsi="Times New Roman"/>
          <w:sz w:val="24"/>
          <w:szCs w:val="24"/>
        </w:rPr>
        <w:t xml:space="preserve"> на высоком уровне</w:t>
      </w:r>
      <w:r w:rsidRPr="00490A5B">
        <w:rPr>
          <w:rFonts w:ascii="Times New Roman" w:hAnsi="Times New Roman"/>
          <w:sz w:val="24"/>
          <w:szCs w:val="24"/>
        </w:rPr>
        <w:t>.</w:t>
      </w:r>
    </w:p>
    <w:p w:rsidR="00490A5B" w:rsidRPr="00490A5B" w:rsidRDefault="00490A5B" w:rsidP="00490A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A5B">
        <w:rPr>
          <w:rFonts w:ascii="Times New Roman" w:hAnsi="Times New Roman"/>
          <w:sz w:val="24"/>
          <w:szCs w:val="24"/>
        </w:rPr>
        <w:tab/>
      </w:r>
    </w:p>
    <w:p w:rsidR="002B7A97" w:rsidRPr="002B7A97" w:rsidRDefault="00E14D37" w:rsidP="002B7A9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A97">
        <w:rPr>
          <w:rFonts w:ascii="Times New Roman" w:hAnsi="Times New Roman"/>
          <w:b/>
          <w:bCs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BF66AC" w:rsidRPr="002B7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A97">
        <w:rPr>
          <w:rFonts w:ascii="Times New Roman" w:hAnsi="Times New Roman"/>
          <w:b/>
          <w:sz w:val="24"/>
          <w:szCs w:val="24"/>
        </w:rPr>
        <w:t>вне стационара</w:t>
      </w:r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r w:rsidR="00E37382">
        <w:rPr>
          <w:rFonts w:ascii="Times New Roman" w:hAnsi="Times New Roman"/>
          <w:sz w:val="24"/>
          <w:szCs w:val="24"/>
        </w:rPr>
        <w:t>объемного</w:t>
      </w:r>
      <w:r>
        <w:rPr>
          <w:rFonts w:ascii="Times New Roman" w:hAnsi="Times New Roman"/>
          <w:sz w:val="24"/>
          <w:szCs w:val="24"/>
        </w:rPr>
        <w:t xml:space="preserve"> 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 </w:t>
      </w:r>
      <w:r w:rsidR="00E37382">
        <w:rPr>
          <w:rFonts w:ascii="Times New Roman" w:hAnsi="Times New Roman"/>
          <w:sz w:val="24"/>
          <w:szCs w:val="24"/>
        </w:rPr>
        <w:t>10350</w:t>
      </w:r>
      <w:r>
        <w:rPr>
          <w:rFonts w:ascii="Times New Roman" w:hAnsi="Times New Roman"/>
          <w:sz w:val="24"/>
          <w:szCs w:val="24"/>
        </w:rPr>
        <w:t xml:space="preserve"> (по плану на 201</w:t>
      </w:r>
      <w:r w:rsidR="00E3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E37382">
        <w:rPr>
          <w:rFonts w:ascii="Times New Roman" w:hAnsi="Times New Roman"/>
          <w:sz w:val="24"/>
          <w:szCs w:val="24"/>
        </w:rPr>
        <w:t>8783 (</w:t>
      </w:r>
      <w:r w:rsidR="00113C3E">
        <w:rPr>
          <w:rFonts w:ascii="Times New Roman" w:hAnsi="Times New Roman"/>
          <w:sz w:val="24"/>
          <w:szCs w:val="24"/>
        </w:rPr>
        <w:t xml:space="preserve">+1567; </w:t>
      </w:r>
      <w:r w:rsidR="00E37382">
        <w:rPr>
          <w:rFonts w:ascii="Times New Roman" w:hAnsi="Times New Roman"/>
          <w:sz w:val="24"/>
          <w:szCs w:val="24"/>
        </w:rPr>
        <w:t>17</w:t>
      </w:r>
      <w:r w:rsidR="00BB3AC2">
        <w:rPr>
          <w:rFonts w:ascii="Times New Roman" w:hAnsi="Times New Roman"/>
          <w:sz w:val="24"/>
          <w:szCs w:val="24"/>
        </w:rPr>
        <w:t>,8</w:t>
      </w:r>
      <w:r w:rsidR="00E373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</w:t>
      </w:r>
      <w:r w:rsidRPr="0033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перевыпо</w:t>
      </w:r>
      <w:r w:rsidR="00BB3AC2">
        <w:rPr>
          <w:rFonts w:ascii="Times New Roman" w:hAnsi="Times New Roman"/>
          <w:sz w:val="24"/>
          <w:szCs w:val="24"/>
        </w:rPr>
        <w:t>лнения</w:t>
      </w:r>
      <w:r w:rsidR="00113C3E">
        <w:rPr>
          <w:rFonts w:ascii="Times New Roman" w:hAnsi="Times New Roman"/>
          <w:sz w:val="24"/>
          <w:szCs w:val="24"/>
        </w:rPr>
        <w:t xml:space="preserve"> -</w:t>
      </w:r>
      <w:r w:rsidR="00BB3AC2">
        <w:rPr>
          <w:rFonts w:ascii="Times New Roman" w:hAnsi="Times New Roman"/>
          <w:sz w:val="24"/>
          <w:szCs w:val="24"/>
        </w:rPr>
        <w:t xml:space="preserve"> 12,84% сверх </w:t>
      </w:r>
      <w:r w:rsidR="00BB3AC2" w:rsidRPr="00F94FC2">
        <w:rPr>
          <w:rFonts w:ascii="Times New Roman" w:hAnsi="Times New Roman"/>
          <w:sz w:val="24"/>
          <w:szCs w:val="24"/>
        </w:rPr>
        <w:t>допустимого 5%-</w:t>
      </w:r>
      <w:proofErr w:type="spellStart"/>
      <w:r w:rsidR="00BB3AC2" w:rsidRPr="00F94FC2">
        <w:rPr>
          <w:rFonts w:ascii="Times New Roman" w:hAnsi="Times New Roman"/>
          <w:sz w:val="24"/>
          <w:szCs w:val="24"/>
        </w:rPr>
        <w:t>ного</w:t>
      </w:r>
      <w:proofErr w:type="spellEnd"/>
      <w:r w:rsidR="00BB3AC2">
        <w:rPr>
          <w:rFonts w:ascii="Times New Roman" w:hAnsi="Times New Roman"/>
          <w:sz w:val="24"/>
          <w:szCs w:val="24"/>
        </w:rPr>
        <w:t xml:space="preserve"> значения </w:t>
      </w:r>
      <w:r w:rsidR="00BB3AC2" w:rsidRPr="00F94FC2">
        <w:rPr>
          <w:rFonts w:ascii="Times New Roman" w:hAnsi="Times New Roman"/>
          <w:sz w:val="24"/>
          <w:szCs w:val="24"/>
        </w:rPr>
        <w:t xml:space="preserve"> отклонения</w:t>
      </w:r>
      <w:r w:rsidR="00113C3E">
        <w:rPr>
          <w:rFonts w:ascii="Times New Roman" w:hAnsi="Times New Roman"/>
          <w:sz w:val="24"/>
          <w:szCs w:val="24"/>
        </w:rPr>
        <w:t>)</w:t>
      </w:r>
      <w:r w:rsidR="00BB3AC2" w:rsidRPr="00F94F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E37382" w:rsidRPr="00BB3AC2" w:rsidRDefault="00183A50" w:rsidP="00E3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AC2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E37382" w:rsidRPr="00BB3AC2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E37382" w:rsidRPr="00BB3AC2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E37382" w:rsidRPr="00BB3AC2">
        <w:rPr>
          <w:rFonts w:ascii="Times New Roman" w:hAnsi="Times New Roman"/>
          <w:sz w:val="24"/>
          <w:szCs w:val="24"/>
        </w:rPr>
        <w:t xml:space="preserve"> форм обслуживания (к предыдущему году)» составляет </w:t>
      </w:r>
      <w:r w:rsidR="00BB3AC2" w:rsidRPr="00BB3AC2">
        <w:rPr>
          <w:rFonts w:ascii="Times New Roman" w:hAnsi="Times New Roman"/>
          <w:sz w:val="24"/>
          <w:szCs w:val="24"/>
        </w:rPr>
        <w:t>1</w:t>
      </w:r>
      <w:r w:rsidR="00E37382" w:rsidRPr="00BB3AC2">
        <w:rPr>
          <w:rFonts w:ascii="Times New Roman" w:hAnsi="Times New Roman"/>
          <w:sz w:val="24"/>
          <w:szCs w:val="24"/>
        </w:rPr>
        <w:t>74% (</w:t>
      </w:r>
      <w:r w:rsidR="00BB3AC2" w:rsidRPr="00BB3AC2">
        <w:rPr>
          <w:rFonts w:ascii="Times New Roman" w:hAnsi="Times New Roman"/>
          <w:sz w:val="24"/>
          <w:szCs w:val="24"/>
        </w:rPr>
        <w:t xml:space="preserve">количество посещений </w:t>
      </w:r>
      <w:proofErr w:type="spellStart"/>
      <w:r w:rsidR="00BB3AC2" w:rsidRPr="00BB3AC2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BB3AC2" w:rsidRPr="00BB3AC2">
        <w:rPr>
          <w:rFonts w:ascii="Times New Roman" w:hAnsi="Times New Roman"/>
          <w:sz w:val="24"/>
          <w:szCs w:val="24"/>
        </w:rPr>
        <w:t xml:space="preserve"> форм обслуживания в 2016 году составило 5923, в 2017</w:t>
      </w:r>
      <w:r w:rsidR="00113C3E">
        <w:rPr>
          <w:rFonts w:ascii="Times New Roman" w:hAnsi="Times New Roman"/>
          <w:sz w:val="24"/>
          <w:szCs w:val="24"/>
        </w:rPr>
        <w:t xml:space="preserve"> году</w:t>
      </w:r>
      <w:r w:rsidR="00BB3AC2" w:rsidRPr="00BB3AC2">
        <w:rPr>
          <w:rFonts w:ascii="Times New Roman" w:hAnsi="Times New Roman"/>
          <w:sz w:val="24"/>
          <w:szCs w:val="24"/>
        </w:rPr>
        <w:t xml:space="preserve"> – 10350</w:t>
      </w:r>
      <w:r w:rsidR="00113C3E">
        <w:rPr>
          <w:rFonts w:ascii="Times New Roman" w:hAnsi="Times New Roman"/>
          <w:sz w:val="24"/>
          <w:szCs w:val="24"/>
        </w:rPr>
        <w:t>), в муниципальном задании на 2017 год утверждено значение 119,5%</w:t>
      </w:r>
      <w:r w:rsidR="00BB3AC2" w:rsidRPr="00BB3AC2">
        <w:rPr>
          <w:rFonts w:ascii="Times New Roman" w:hAnsi="Times New Roman"/>
          <w:sz w:val="24"/>
          <w:szCs w:val="24"/>
        </w:rPr>
        <w:t>.</w:t>
      </w:r>
    </w:p>
    <w:p w:rsidR="00BF66AC" w:rsidRDefault="00BF66AC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Pr="009E4B9B" w:rsidRDefault="008E7B5E" w:rsidP="009E4B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083DA1" w:rsidRDefault="00083DA1" w:rsidP="00F94FC2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Default="00183A50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Значение </w:t>
      </w:r>
      <w:r w:rsidR="00E37382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ного 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>» составляет 15</w:t>
      </w:r>
      <w:r w:rsidR="00E37382">
        <w:rPr>
          <w:rFonts w:ascii="Times New Roman" w:hAnsi="Times New Roman"/>
          <w:sz w:val="24"/>
          <w:szCs w:val="24"/>
        </w:rPr>
        <w:t>653</w:t>
      </w:r>
      <w:r>
        <w:rPr>
          <w:rFonts w:ascii="Times New Roman" w:hAnsi="Times New Roman"/>
          <w:sz w:val="24"/>
          <w:szCs w:val="24"/>
        </w:rPr>
        <w:t xml:space="preserve"> (по плану на 201</w:t>
      </w:r>
      <w:r w:rsidR="00E3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–  15</w:t>
      </w:r>
      <w:r w:rsidR="00E37382">
        <w:rPr>
          <w:rFonts w:ascii="Times New Roman" w:hAnsi="Times New Roman"/>
          <w:sz w:val="24"/>
          <w:szCs w:val="24"/>
        </w:rPr>
        <w:t>148</w:t>
      </w:r>
      <w:r w:rsidR="005777AE">
        <w:rPr>
          <w:rFonts w:ascii="Times New Roman" w:hAnsi="Times New Roman"/>
          <w:sz w:val="24"/>
          <w:szCs w:val="24"/>
        </w:rPr>
        <w:t xml:space="preserve"> (</w:t>
      </w:r>
      <w:r w:rsidR="00113C3E">
        <w:rPr>
          <w:rFonts w:ascii="Times New Roman" w:hAnsi="Times New Roman"/>
          <w:sz w:val="24"/>
          <w:szCs w:val="24"/>
        </w:rPr>
        <w:t xml:space="preserve">+505; </w:t>
      </w:r>
      <w:r w:rsidR="005777AE">
        <w:rPr>
          <w:rFonts w:ascii="Times New Roman" w:hAnsi="Times New Roman"/>
          <w:sz w:val="24"/>
          <w:szCs w:val="24"/>
        </w:rPr>
        <w:t>3,33</w:t>
      </w:r>
      <w:r>
        <w:rPr>
          <w:rFonts w:ascii="Times New Roman" w:hAnsi="Times New Roman"/>
          <w:sz w:val="24"/>
          <w:szCs w:val="24"/>
        </w:rPr>
        <w:t>% перевыполнения - в пределах допустимого 5%-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 w:rsidR="005777AE">
        <w:rPr>
          <w:rFonts w:ascii="Times New Roman" w:hAnsi="Times New Roman"/>
          <w:sz w:val="24"/>
          <w:szCs w:val="24"/>
        </w:rPr>
        <w:t xml:space="preserve"> значения </w:t>
      </w:r>
      <w:r>
        <w:rPr>
          <w:rFonts w:ascii="Times New Roman" w:hAnsi="Times New Roman"/>
          <w:sz w:val="24"/>
          <w:szCs w:val="24"/>
        </w:rPr>
        <w:t xml:space="preserve"> отклонения).</w:t>
      </w:r>
    </w:p>
    <w:p w:rsidR="005777AE" w:rsidRPr="00E37D4B" w:rsidRDefault="00F73A51" w:rsidP="005777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A50" w:rsidRPr="00E37D4B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5777AE" w:rsidRPr="00E37D4B">
        <w:rPr>
          <w:rFonts w:ascii="Times New Roman" w:hAnsi="Times New Roman"/>
          <w:sz w:val="24"/>
          <w:szCs w:val="24"/>
        </w:rPr>
        <w:t>«Динамика посещений сайта (к предыд</w:t>
      </w:r>
      <w:r w:rsidR="00113C3E">
        <w:rPr>
          <w:rFonts w:ascii="Times New Roman" w:hAnsi="Times New Roman"/>
          <w:sz w:val="24"/>
          <w:szCs w:val="24"/>
        </w:rPr>
        <w:t xml:space="preserve">ущему году)» составляет 3,333% , в муниципальном задании на 2017 год утверждено значение </w:t>
      </w:r>
      <w:r w:rsidR="005777AE" w:rsidRPr="00E37D4B">
        <w:rPr>
          <w:rFonts w:ascii="Times New Roman" w:hAnsi="Times New Roman"/>
          <w:sz w:val="24"/>
          <w:szCs w:val="24"/>
        </w:rPr>
        <w:t xml:space="preserve"> 3,33%</w:t>
      </w:r>
      <w:r w:rsidR="00113C3E">
        <w:rPr>
          <w:rFonts w:ascii="Times New Roman" w:hAnsi="Times New Roman"/>
          <w:sz w:val="24"/>
          <w:szCs w:val="24"/>
        </w:rPr>
        <w:t xml:space="preserve"> (+0,003% - в пределах </w:t>
      </w:r>
      <w:r w:rsidR="00113C3E" w:rsidRPr="00F94FC2">
        <w:rPr>
          <w:rFonts w:ascii="Times New Roman" w:hAnsi="Times New Roman"/>
          <w:sz w:val="24"/>
          <w:szCs w:val="24"/>
        </w:rPr>
        <w:t>допустимого 5%-</w:t>
      </w:r>
      <w:proofErr w:type="spellStart"/>
      <w:r w:rsidR="00113C3E" w:rsidRPr="00F94FC2">
        <w:rPr>
          <w:rFonts w:ascii="Times New Roman" w:hAnsi="Times New Roman"/>
          <w:sz w:val="24"/>
          <w:szCs w:val="24"/>
        </w:rPr>
        <w:t>ного</w:t>
      </w:r>
      <w:proofErr w:type="spellEnd"/>
      <w:r w:rsidR="00113C3E">
        <w:rPr>
          <w:rFonts w:ascii="Times New Roman" w:hAnsi="Times New Roman"/>
          <w:sz w:val="24"/>
          <w:szCs w:val="24"/>
        </w:rPr>
        <w:t xml:space="preserve"> значения  отклонения)</w:t>
      </w:r>
      <w:r w:rsidR="005777AE" w:rsidRPr="00E37D4B">
        <w:rPr>
          <w:rFonts w:ascii="Times New Roman" w:hAnsi="Times New Roman"/>
          <w:sz w:val="24"/>
          <w:szCs w:val="24"/>
        </w:rPr>
        <w:t xml:space="preserve">). </w:t>
      </w:r>
    </w:p>
    <w:p w:rsidR="005777AE" w:rsidRPr="00E37D4B" w:rsidRDefault="005777AE" w:rsidP="0057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D4B">
        <w:rPr>
          <w:rFonts w:ascii="Times New Roman" w:hAnsi="Times New Roman"/>
          <w:sz w:val="24"/>
          <w:szCs w:val="24"/>
        </w:rPr>
        <w:t>Все городские мероприятия, возложенные на МБУ «Кандалакшская ЦБС» в рамках муниципальной услуги «Осуществление библиотечного, библиографического и информационного обслуживания пользователей удаленно через сеть интернет» (интернет-викторины «Мир природы заповедной»  и «Жемчужина Кольского края»), были  подготовлены и проведены на официальном сайте МБУ «Кандалакшская ЦБС» специалистами системы на высоком уровне.</w:t>
      </w:r>
    </w:p>
    <w:p w:rsidR="005777AE" w:rsidRDefault="005777AE" w:rsidP="0057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5777AE" w:rsidRPr="00E37D4B" w:rsidRDefault="008E7B5E" w:rsidP="00113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 xml:space="preserve">1. </w:t>
      </w:r>
      <w:r w:rsidRPr="00E37D4B">
        <w:rPr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</w:t>
      </w:r>
      <w:r w:rsidR="009E4B9B" w:rsidRPr="00E37D4B">
        <w:rPr>
          <w:rFonts w:ascii="Times New Roman" w:hAnsi="Times New Roman"/>
          <w:b/>
          <w:sz w:val="24"/>
          <w:szCs w:val="24"/>
        </w:rPr>
        <w:t xml:space="preserve"> безопасности фондов библиотеки</w:t>
      </w:r>
    </w:p>
    <w:p w:rsidR="00603649" w:rsidRPr="00E37D4B" w:rsidRDefault="00603649" w:rsidP="006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D4B">
        <w:rPr>
          <w:rFonts w:ascii="Times New Roman" w:hAnsi="Times New Roman"/>
          <w:sz w:val="24"/>
          <w:szCs w:val="24"/>
        </w:rPr>
        <w:t xml:space="preserve">Значение </w:t>
      </w:r>
      <w:r w:rsidR="00E15B97" w:rsidRPr="00E37D4B">
        <w:rPr>
          <w:rFonts w:ascii="Times New Roman" w:hAnsi="Times New Roman"/>
          <w:sz w:val="24"/>
          <w:szCs w:val="24"/>
        </w:rPr>
        <w:t>объем</w:t>
      </w:r>
      <w:r w:rsidRPr="00E37D4B">
        <w:rPr>
          <w:rFonts w:ascii="Times New Roman" w:hAnsi="Times New Roman"/>
          <w:sz w:val="24"/>
          <w:szCs w:val="24"/>
        </w:rPr>
        <w:t>ного показателя «Количество обработанных документов» составляет 3037 (по плану на 2017 год - 1500 (+1537; 202,46% перевыполнения - 197,46%  сверх допустимого 5%-</w:t>
      </w:r>
      <w:proofErr w:type="spellStart"/>
      <w:r w:rsidRPr="00E37D4B">
        <w:rPr>
          <w:rFonts w:ascii="Times New Roman" w:hAnsi="Times New Roman"/>
          <w:sz w:val="24"/>
          <w:szCs w:val="24"/>
        </w:rPr>
        <w:t>ного</w:t>
      </w:r>
      <w:proofErr w:type="spellEnd"/>
      <w:r w:rsidRPr="00E37D4B">
        <w:rPr>
          <w:rFonts w:ascii="Times New Roman" w:hAnsi="Times New Roman"/>
          <w:sz w:val="24"/>
          <w:szCs w:val="24"/>
        </w:rPr>
        <w:t xml:space="preserve"> значения перевыполнения)</w:t>
      </w:r>
      <w:bookmarkStart w:id="0" w:name="_GoBack"/>
      <w:bookmarkEnd w:id="0"/>
      <w:r w:rsidRPr="00E37D4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03649" w:rsidRPr="00E37D4B" w:rsidRDefault="00E15B97" w:rsidP="00603649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D4B">
        <w:rPr>
          <w:rFonts w:ascii="Times New Roman" w:hAnsi="Times New Roman"/>
          <w:sz w:val="24"/>
          <w:szCs w:val="24"/>
        </w:rPr>
        <w:t>Значение качественного п</w:t>
      </w:r>
      <w:r w:rsidR="00603649" w:rsidRPr="00E37D4B">
        <w:rPr>
          <w:rFonts w:ascii="Times New Roman" w:hAnsi="Times New Roman"/>
          <w:sz w:val="24"/>
          <w:szCs w:val="24"/>
        </w:rPr>
        <w:t>оказател</w:t>
      </w:r>
      <w:r w:rsidRPr="00E37D4B">
        <w:rPr>
          <w:rFonts w:ascii="Times New Roman" w:hAnsi="Times New Roman"/>
          <w:sz w:val="24"/>
          <w:szCs w:val="24"/>
        </w:rPr>
        <w:t>я</w:t>
      </w:r>
      <w:r w:rsidR="00603649" w:rsidRPr="00E37D4B">
        <w:rPr>
          <w:rFonts w:ascii="Times New Roman" w:hAnsi="Times New Roman"/>
          <w:sz w:val="24"/>
          <w:szCs w:val="24"/>
        </w:rPr>
        <w:t xml:space="preserve"> «Динамика количества документов библиотечного фонда, в отношении которых проведены мероприятия по сохранности (к предыдущему году)» составляет 28,93% (по плану на 2017 год - 1% (</w:t>
      </w:r>
      <w:r w:rsidRPr="00E37D4B">
        <w:rPr>
          <w:rFonts w:ascii="Times New Roman" w:hAnsi="Times New Roman"/>
          <w:sz w:val="24"/>
          <w:szCs w:val="24"/>
        </w:rPr>
        <w:t>+</w:t>
      </w:r>
      <w:r w:rsidR="00603649" w:rsidRPr="00E37D4B">
        <w:rPr>
          <w:rFonts w:ascii="Times New Roman" w:hAnsi="Times New Roman"/>
          <w:sz w:val="24"/>
          <w:szCs w:val="24"/>
        </w:rPr>
        <w:t>27,93%</w:t>
      </w:r>
      <w:r w:rsidRPr="00E37D4B">
        <w:rPr>
          <w:rFonts w:ascii="Times New Roman" w:hAnsi="Times New Roman"/>
          <w:sz w:val="24"/>
          <w:szCs w:val="24"/>
        </w:rPr>
        <w:t>;</w:t>
      </w:r>
      <w:r w:rsidR="00603649" w:rsidRPr="00E37D4B">
        <w:rPr>
          <w:rFonts w:ascii="Times New Roman" w:hAnsi="Times New Roman"/>
          <w:sz w:val="24"/>
          <w:szCs w:val="24"/>
        </w:rPr>
        <w:t xml:space="preserve"> 2</w:t>
      </w:r>
      <w:r w:rsidRPr="00E37D4B">
        <w:rPr>
          <w:rFonts w:ascii="Times New Roman" w:hAnsi="Times New Roman"/>
          <w:sz w:val="24"/>
          <w:szCs w:val="24"/>
        </w:rPr>
        <w:t>1,93</w:t>
      </w:r>
      <w:r w:rsidR="00603649" w:rsidRPr="00E37D4B">
        <w:rPr>
          <w:rFonts w:ascii="Times New Roman" w:hAnsi="Times New Roman"/>
          <w:sz w:val="24"/>
          <w:szCs w:val="24"/>
        </w:rPr>
        <w:t>% сверх допустимого 7%-</w:t>
      </w:r>
      <w:proofErr w:type="spellStart"/>
      <w:r w:rsidR="00603649" w:rsidRPr="00E37D4B">
        <w:rPr>
          <w:rFonts w:ascii="Times New Roman" w:hAnsi="Times New Roman"/>
          <w:sz w:val="24"/>
          <w:szCs w:val="24"/>
        </w:rPr>
        <w:t>ного</w:t>
      </w:r>
      <w:proofErr w:type="spellEnd"/>
      <w:r w:rsidR="00603649" w:rsidRPr="00E37D4B">
        <w:rPr>
          <w:rFonts w:ascii="Times New Roman" w:hAnsi="Times New Roman"/>
          <w:sz w:val="24"/>
          <w:szCs w:val="24"/>
        </w:rPr>
        <w:t xml:space="preserve"> значения перевыполнения).</w:t>
      </w:r>
    </w:p>
    <w:p w:rsidR="00F36DCE" w:rsidRPr="00E37D4B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4D75" w:rsidRPr="00E37D4B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E37D4B" w:rsidRDefault="00F36DCE" w:rsidP="00E15B97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D4B">
        <w:rPr>
          <w:rFonts w:ascii="Times New Roman" w:hAnsi="Times New Roman"/>
          <w:b/>
          <w:sz w:val="24"/>
          <w:szCs w:val="24"/>
        </w:rPr>
        <w:t>2.</w:t>
      </w:r>
      <w:r w:rsidR="009C000A" w:rsidRPr="00E37D4B">
        <w:rPr>
          <w:rFonts w:ascii="Times New Roman" w:hAnsi="Times New Roman"/>
          <w:b/>
          <w:sz w:val="24"/>
          <w:szCs w:val="24"/>
        </w:rPr>
        <w:t xml:space="preserve"> </w:t>
      </w:r>
      <w:r w:rsidRPr="00E37D4B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E15B97" w:rsidRPr="00E37D4B" w:rsidRDefault="00E15B97" w:rsidP="00E15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D4B">
        <w:rPr>
          <w:rFonts w:ascii="Times New Roman" w:hAnsi="Times New Roman"/>
          <w:sz w:val="24"/>
          <w:szCs w:val="24"/>
        </w:rPr>
        <w:t>Значение объемного показателя «Количество созданных карточек» составляет 10002 (по плану на 2017 год - 10000 (+2; 0,02% перевыполнения – в пределах допустимого 5%-</w:t>
      </w:r>
      <w:proofErr w:type="spellStart"/>
      <w:r w:rsidRPr="00E37D4B">
        <w:rPr>
          <w:rFonts w:ascii="Times New Roman" w:hAnsi="Times New Roman"/>
          <w:sz w:val="24"/>
          <w:szCs w:val="24"/>
        </w:rPr>
        <w:t>ного</w:t>
      </w:r>
      <w:proofErr w:type="spellEnd"/>
      <w:r w:rsidRPr="00E37D4B">
        <w:rPr>
          <w:rFonts w:ascii="Times New Roman" w:hAnsi="Times New Roman"/>
          <w:sz w:val="24"/>
          <w:szCs w:val="24"/>
        </w:rPr>
        <w:t xml:space="preserve"> значения отклонения). </w:t>
      </w:r>
    </w:p>
    <w:p w:rsidR="00E15B97" w:rsidRPr="00E15B97" w:rsidRDefault="00E15B97" w:rsidP="00E15B97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B97">
        <w:rPr>
          <w:rFonts w:ascii="Times New Roman" w:hAnsi="Times New Roman"/>
          <w:sz w:val="24"/>
          <w:szCs w:val="24"/>
        </w:rPr>
        <w:t>Значение качественного показателя «Доля документов из фондов библиотеки, библиографическое описание которых отражено в электронном каталоге в общем объеме фонда» составляет 6,74% (</w:t>
      </w:r>
      <w:r w:rsidR="00113C3E">
        <w:rPr>
          <w:rFonts w:ascii="Times New Roman" w:hAnsi="Times New Roman"/>
          <w:sz w:val="24"/>
          <w:szCs w:val="24"/>
        </w:rPr>
        <w:t>по плану на 2017 год – 6,6% (0,1</w:t>
      </w:r>
      <w:r w:rsidRPr="00E15B97">
        <w:rPr>
          <w:rFonts w:ascii="Times New Roman" w:hAnsi="Times New Roman"/>
          <w:sz w:val="24"/>
          <w:szCs w:val="24"/>
        </w:rPr>
        <w:t>4% перевыполнения - в пределах допустимого 10%-</w:t>
      </w:r>
      <w:proofErr w:type="spellStart"/>
      <w:r w:rsidRPr="00E15B97">
        <w:rPr>
          <w:rFonts w:ascii="Times New Roman" w:hAnsi="Times New Roman"/>
          <w:sz w:val="24"/>
          <w:szCs w:val="24"/>
        </w:rPr>
        <w:t>ного</w:t>
      </w:r>
      <w:proofErr w:type="spellEnd"/>
      <w:r w:rsidRPr="00E15B97">
        <w:rPr>
          <w:rFonts w:ascii="Times New Roman" w:hAnsi="Times New Roman"/>
          <w:sz w:val="24"/>
          <w:szCs w:val="24"/>
        </w:rPr>
        <w:t xml:space="preserve"> значения отклонения). </w:t>
      </w:r>
      <w:proofErr w:type="gramEnd"/>
    </w:p>
    <w:p w:rsidR="00F117EE" w:rsidRPr="00E15B97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B97" w:rsidRDefault="00E15B9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B97" w:rsidRDefault="00E15B9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B97" w:rsidRDefault="00E15B9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D68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Попо</w:t>
      </w:r>
      <w:r w:rsidR="002D6846">
        <w:rPr>
          <w:rFonts w:ascii="Times New Roman" w:hAnsi="Times New Roman"/>
          <w:sz w:val="24"/>
          <w:szCs w:val="24"/>
        </w:rPr>
        <w:t>ва</w:t>
      </w:r>
    </w:p>
    <w:sectPr w:rsidR="001E4D75" w:rsidRPr="001E4D75" w:rsidSect="002B7A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AB" w:rsidRDefault="00E712AB" w:rsidP="00BF66AC">
      <w:pPr>
        <w:spacing w:after="0" w:line="240" w:lineRule="auto"/>
      </w:pPr>
      <w:r>
        <w:separator/>
      </w:r>
    </w:p>
  </w:endnote>
  <w:endnote w:type="continuationSeparator" w:id="0">
    <w:p w:rsidR="00E712AB" w:rsidRDefault="00E712AB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AB" w:rsidRDefault="00E712AB" w:rsidP="00BF66AC">
      <w:pPr>
        <w:spacing w:after="0" w:line="240" w:lineRule="auto"/>
      </w:pPr>
      <w:r>
        <w:separator/>
      </w:r>
    </w:p>
  </w:footnote>
  <w:footnote w:type="continuationSeparator" w:id="0">
    <w:p w:rsidR="00E712AB" w:rsidRDefault="00E712AB" w:rsidP="00BF66AC">
      <w:pPr>
        <w:spacing w:after="0" w:line="240" w:lineRule="auto"/>
      </w:pPr>
      <w:r>
        <w:continuationSeparator/>
      </w:r>
    </w:p>
  </w:footnote>
  <w:footnote w:id="1">
    <w:p w:rsidR="00E712AB" w:rsidRPr="0006683B" w:rsidRDefault="00E712AB" w:rsidP="00183A5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4B9B">
        <w:rPr>
          <w:rStyle w:val="a7"/>
          <w:rFonts w:ascii="Times New Roman" w:hAnsi="Times New Roman"/>
          <w:sz w:val="20"/>
          <w:szCs w:val="20"/>
        </w:rPr>
        <w:footnoteRef/>
      </w:r>
      <w:r w:rsidRPr="009E4B9B">
        <w:rPr>
          <w:rFonts w:ascii="Times New Roman" w:hAnsi="Times New Roman"/>
          <w:sz w:val="20"/>
          <w:szCs w:val="20"/>
        </w:rPr>
        <w:t xml:space="preserve"> Перевыполнение</w:t>
      </w:r>
      <w:r w:rsidRPr="0006683B">
        <w:rPr>
          <w:rFonts w:ascii="Times New Roman" w:hAnsi="Times New Roman"/>
          <w:sz w:val="20"/>
          <w:szCs w:val="20"/>
        </w:rPr>
        <w:t xml:space="preserve"> данного показателя обусловлено активным участием специалистов системы в городских культурно-массовых мероприятиях.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F5D6C"/>
    <w:multiLevelType w:val="hybridMultilevel"/>
    <w:tmpl w:val="0994CD54"/>
    <w:lvl w:ilvl="0" w:tplc="8B3AA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5"/>
    <w:rsid w:val="0006683B"/>
    <w:rsid w:val="00083DA1"/>
    <w:rsid w:val="000D154C"/>
    <w:rsid w:val="000D7AE5"/>
    <w:rsid w:val="00113C3E"/>
    <w:rsid w:val="001548BC"/>
    <w:rsid w:val="00183A50"/>
    <w:rsid w:val="00186187"/>
    <w:rsid w:val="00194AE8"/>
    <w:rsid w:val="001D4B91"/>
    <w:rsid w:val="001E4D75"/>
    <w:rsid w:val="0020318E"/>
    <w:rsid w:val="002B7A97"/>
    <w:rsid w:val="002D59E6"/>
    <w:rsid w:val="002D6846"/>
    <w:rsid w:val="002E7538"/>
    <w:rsid w:val="00332AB1"/>
    <w:rsid w:val="00384EB9"/>
    <w:rsid w:val="003878E7"/>
    <w:rsid w:val="003E4FB1"/>
    <w:rsid w:val="003F5285"/>
    <w:rsid w:val="004332B5"/>
    <w:rsid w:val="00445797"/>
    <w:rsid w:val="00487080"/>
    <w:rsid w:val="00490A5B"/>
    <w:rsid w:val="004E38EC"/>
    <w:rsid w:val="004E6C8B"/>
    <w:rsid w:val="005506F1"/>
    <w:rsid w:val="005777AE"/>
    <w:rsid w:val="005C08AB"/>
    <w:rsid w:val="00603649"/>
    <w:rsid w:val="0061696B"/>
    <w:rsid w:val="0066086C"/>
    <w:rsid w:val="006964D4"/>
    <w:rsid w:val="007311A4"/>
    <w:rsid w:val="007A5C49"/>
    <w:rsid w:val="007A74D1"/>
    <w:rsid w:val="008E7B5E"/>
    <w:rsid w:val="009128BF"/>
    <w:rsid w:val="00925C57"/>
    <w:rsid w:val="009467FD"/>
    <w:rsid w:val="009C000A"/>
    <w:rsid w:val="009E4B9B"/>
    <w:rsid w:val="009E5F11"/>
    <w:rsid w:val="00A14040"/>
    <w:rsid w:val="00A3753B"/>
    <w:rsid w:val="00A90C41"/>
    <w:rsid w:val="00AF5778"/>
    <w:rsid w:val="00BA2D58"/>
    <w:rsid w:val="00BB3AC2"/>
    <w:rsid w:val="00BF66AC"/>
    <w:rsid w:val="00C04DB7"/>
    <w:rsid w:val="00C55625"/>
    <w:rsid w:val="00CA0C9C"/>
    <w:rsid w:val="00CD2E20"/>
    <w:rsid w:val="00D85153"/>
    <w:rsid w:val="00DB7835"/>
    <w:rsid w:val="00E14D37"/>
    <w:rsid w:val="00E15B97"/>
    <w:rsid w:val="00E37382"/>
    <w:rsid w:val="00E37D4B"/>
    <w:rsid w:val="00E52289"/>
    <w:rsid w:val="00E712AB"/>
    <w:rsid w:val="00E867B2"/>
    <w:rsid w:val="00E942E6"/>
    <w:rsid w:val="00F117EE"/>
    <w:rsid w:val="00F36DCE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A2D3-781E-47AC-8C2D-FE6EB97E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13</cp:revision>
  <cp:lastPrinted>2018-01-23T13:48:00Z</cp:lastPrinted>
  <dcterms:created xsi:type="dcterms:W3CDTF">2017-01-31T08:02:00Z</dcterms:created>
  <dcterms:modified xsi:type="dcterms:W3CDTF">2018-01-23T13:48:00Z</dcterms:modified>
</cp:coreProperties>
</file>