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E6" w:rsidRPr="00D73A11" w:rsidRDefault="00E17FE6" w:rsidP="00D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D73A11" w:rsidRPr="00D73A11" w:rsidTr="00E1117E">
        <w:tc>
          <w:tcPr>
            <w:tcW w:w="5070" w:type="dxa"/>
            <w:shd w:val="clear" w:color="auto" w:fill="auto"/>
          </w:tcPr>
          <w:p w:rsidR="00D73A11" w:rsidRPr="00D73A11" w:rsidRDefault="00D73A11" w:rsidP="00D73A11">
            <w:pPr>
              <w:tabs>
                <w:tab w:val="left" w:pos="7020"/>
                <w:tab w:val="righ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73A11" w:rsidRPr="00D73A11" w:rsidRDefault="00D73A11" w:rsidP="00D73A11">
            <w:pPr>
              <w:tabs>
                <w:tab w:val="left" w:pos="7020"/>
                <w:tab w:val="right" w:pos="9781"/>
              </w:tabs>
              <w:spacing w:after="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делам молодежи администрации муниципального образования городское поселение Кандалакша</w:t>
            </w:r>
          </w:p>
          <w:p w:rsidR="00D73A11" w:rsidRPr="00D73A11" w:rsidRDefault="00D73A11" w:rsidP="00D73A11">
            <w:pPr>
              <w:tabs>
                <w:tab w:val="left" w:pos="7020"/>
                <w:tab w:val="righ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1">
              <w:rPr>
                <w:rFonts w:ascii="Times New Roman" w:hAnsi="Times New Roman" w:cs="Times New Roman"/>
                <w:sz w:val="24"/>
                <w:szCs w:val="24"/>
              </w:rPr>
              <w:t>Кандалакшского района</w:t>
            </w:r>
          </w:p>
          <w:p w:rsidR="00D73A11" w:rsidRPr="00D73A11" w:rsidRDefault="00D73A11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11" w:rsidRPr="00D73A11" w:rsidRDefault="00D73A11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С. В. Лунева </w:t>
            </w:r>
          </w:p>
          <w:p w:rsidR="00D73A11" w:rsidRPr="00D73A11" w:rsidRDefault="00D73A11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3A11" w:rsidRPr="00D73A11" w:rsidRDefault="00D73A11" w:rsidP="00D73A11">
            <w:pPr>
              <w:tabs>
                <w:tab w:val="left" w:pos="7020"/>
                <w:tab w:val="righ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1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6E1083">
              <w:rPr>
                <w:rFonts w:ascii="Times New Roman" w:hAnsi="Times New Roman" w:cs="Times New Roman"/>
                <w:sz w:val="24"/>
                <w:szCs w:val="24"/>
              </w:rPr>
              <w:t>______________ 2017</w:t>
            </w:r>
            <w:r w:rsidRPr="00D73A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D73A11" w:rsidRPr="00D73A11" w:rsidRDefault="00D73A11" w:rsidP="00D73A11">
            <w:pPr>
              <w:pStyle w:val="2"/>
              <w:spacing w:before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73A1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УТВЕРЖДАЮ</w:t>
            </w:r>
          </w:p>
          <w:p w:rsidR="00D73A11" w:rsidRPr="00D73A11" w:rsidRDefault="000641C9" w:rsidP="00D73A11">
            <w:pPr>
              <w:pStyle w:val="2"/>
              <w:spacing w:before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Директор </w:t>
            </w:r>
            <w:r w:rsidR="00D73A11" w:rsidRPr="00D73A1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муниципального бюджетного учреждения «Кандалакшская централизованная библиотечная система»</w:t>
            </w:r>
          </w:p>
          <w:p w:rsidR="00D73A11" w:rsidRDefault="00D73A11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11" w:rsidRPr="00D73A11" w:rsidRDefault="00D73A11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11" w:rsidRPr="00D73A11" w:rsidRDefault="00D73A11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0641C9">
              <w:rPr>
                <w:rFonts w:ascii="Times New Roman" w:hAnsi="Times New Roman" w:cs="Times New Roman"/>
                <w:sz w:val="24"/>
                <w:szCs w:val="24"/>
              </w:rPr>
              <w:t>А.В. Попова</w:t>
            </w:r>
          </w:p>
          <w:p w:rsidR="00D73A11" w:rsidRPr="00D73A11" w:rsidRDefault="00D73A11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3A11" w:rsidRPr="00D73A11" w:rsidRDefault="006E1083" w:rsidP="00D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2017</w:t>
            </w:r>
            <w:r w:rsidR="00D73A11" w:rsidRPr="00D73A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73A11" w:rsidRPr="00D73A11" w:rsidRDefault="00D73A11" w:rsidP="00D7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11" w:rsidRPr="00D73A11" w:rsidRDefault="00D73A11" w:rsidP="00D7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E17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7FE6" w:rsidRDefault="00E17FE6" w:rsidP="00E17F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городской </w:t>
      </w:r>
      <w:r w:rsidRPr="00E17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краеведческой интернет-викторины </w:t>
      </w:r>
    </w:p>
    <w:p w:rsidR="000548AE" w:rsidRDefault="00E17FE6" w:rsidP="00E17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 xml:space="preserve">«Жемчужина Кольского края», </w:t>
      </w:r>
    </w:p>
    <w:p w:rsidR="00E17FE6" w:rsidRPr="000548AE" w:rsidRDefault="000548AE" w:rsidP="00E17F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посвященной</w:t>
      </w:r>
      <w:r w:rsidRPr="00054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500-летию </w:t>
      </w:r>
      <w:r w:rsidR="001510C1">
        <w:rPr>
          <w:rFonts w:ascii="Times New Roman" w:hAnsi="Times New Roman" w:cs="Times New Roman"/>
          <w:b/>
          <w:color w:val="000000"/>
          <w:sz w:val="24"/>
          <w:szCs w:val="24"/>
        </w:rPr>
        <w:t>основа</w:t>
      </w:r>
      <w:r w:rsidRPr="000548AE">
        <w:rPr>
          <w:rFonts w:ascii="Times New Roman" w:hAnsi="Times New Roman" w:cs="Times New Roman"/>
          <w:b/>
          <w:color w:val="000000"/>
          <w:sz w:val="24"/>
          <w:szCs w:val="24"/>
        </w:rPr>
        <w:t>ния Кан</w:t>
      </w:r>
      <w:r w:rsidR="001510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далакши </w:t>
      </w:r>
      <w:r w:rsidRPr="000548A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17FE6" w:rsidRPr="00E17FE6" w:rsidRDefault="00E17FE6" w:rsidP="00E1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F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организации и проведения городской </w:t>
      </w:r>
      <w:r w:rsidRPr="00E17FE6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краеведческой интернет-викторины </w:t>
      </w:r>
      <w:r w:rsidRPr="00E17FE6">
        <w:rPr>
          <w:rFonts w:ascii="Times New Roman" w:hAnsi="Times New Roman" w:cs="Times New Roman"/>
          <w:sz w:val="24"/>
          <w:szCs w:val="24"/>
        </w:rPr>
        <w:t>«Жемчужина</w:t>
      </w:r>
      <w:r w:rsidR="000548AE">
        <w:rPr>
          <w:rFonts w:ascii="Times New Roman" w:hAnsi="Times New Roman" w:cs="Times New Roman"/>
          <w:sz w:val="24"/>
          <w:szCs w:val="24"/>
        </w:rPr>
        <w:t xml:space="preserve"> Кольского края», посвящённой 50</w:t>
      </w:r>
      <w:r w:rsidRPr="00E17FE6">
        <w:rPr>
          <w:rFonts w:ascii="Times New Roman" w:hAnsi="Times New Roman" w:cs="Times New Roman"/>
          <w:sz w:val="24"/>
          <w:szCs w:val="24"/>
        </w:rPr>
        <w:t xml:space="preserve">0-летию </w:t>
      </w:r>
      <w:r w:rsidR="001510C1">
        <w:rPr>
          <w:rFonts w:ascii="Times New Roman" w:hAnsi="Times New Roman" w:cs="Times New Roman"/>
          <w:sz w:val="24"/>
          <w:szCs w:val="24"/>
        </w:rPr>
        <w:t>основания Кандалакши</w:t>
      </w:r>
      <w:r w:rsidRPr="00E17FE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17FE6">
        <w:rPr>
          <w:rFonts w:ascii="Times New Roman" w:hAnsi="Times New Roman" w:cs="Times New Roman"/>
          <w:sz w:val="24"/>
          <w:szCs w:val="24"/>
        </w:rPr>
        <w:t xml:space="preserve"> устанавливает требования к её участникам; регламентирует порядок представления ответов на вопросы заданий, процедуру и критерии их оценивания, определения победителей и их награждения.  </w:t>
      </w:r>
    </w:p>
    <w:p w:rsid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7FE6">
        <w:rPr>
          <w:rFonts w:ascii="Times New Roman" w:hAnsi="Times New Roman" w:cs="Times New Roman"/>
          <w:b/>
          <w:sz w:val="24"/>
          <w:szCs w:val="24"/>
        </w:rPr>
        <w:t>Организаторы викторины</w:t>
      </w:r>
    </w:p>
    <w:p w:rsidR="00E17FE6" w:rsidRPr="00E17FE6" w:rsidRDefault="00E17FE6" w:rsidP="002146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отдел по культуре и делам молодёжи администрации муниципального образования городское поселение Кандалакша;</w:t>
      </w:r>
    </w:p>
    <w:p w:rsidR="00E17FE6" w:rsidRPr="00E17FE6" w:rsidRDefault="00E17FE6" w:rsidP="0021462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муниципальное бюджетное учреждение «Кандалакшская централизованная библиотечная система».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>3. Цель викторины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color w:val="000000"/>
          <w:sz w:val="24"/>
          <w:szCs w:val="24"/>
        </w:rPr>
        <w:t>Городская краеведческая интернет-викторина «</w:t>
      </w:r>
      <w:r w:rsidRPr="00E17FE6">
        <w:rPr>
          <w:rFonts w:ascii="Times New Roman" w:hAnsi="Times New Roman" w:cs="Times New Roman"/>
          <w:sz w:val="24"/>
          <w:szCs w:val="24"/>
        </w:rPr>
        <w:t>Жемчужина Кольского края</w:t>
      </w:r>
      <w:r w:rsidRPr="00E17F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17FE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D0FAB">
        <w:rPr>
          <w:rFonts w:ascii="Times New Roman" w:hAnsi="Times New Roman" w:cs="Times New Roman"/>
          <w:sz w:val="24"/>
          <w:szCs w:val="24"/>
        </w:rPr>
        <w:t>В</w:t>
      </w:r>
      <w:r w:rsidRPr="00E17FE6">
        <w:rPr>
          <w:rFonts w:ascii="Times New Roman" w:hAnsi="Times New Roman" w:cs="Times New Roman"/>
          <w:sz w:val="24"/>
          <w:szCs w:val="24"/>
        </w:rPr>
        <w:t xml:space="preserve">икторина) проводится с целью приобщения жителей города и района к чтению литературы и изучению </w:t>
      </w:r>
      <w:proofErr w:type="spellStart"/>
      <w:r w:rsidRPr="00E17FE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E17FE6">
        <w:rPr>
          <w:rFonts w:ascii="Times New Roman" w:hAnsi="Times New Roman" w:cs="Times New Roman"/>
          <w:sz w:val="24"/>
          <w:szCs w:val="24"/>
        </w:rPr>
        <w:t xml:space="preserve"> по краеведению.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>4. Задачи викторины</w:t>
      </w:r>
    </w:p>
    <w:p w:rsidR="00E17FE6" w:rsidRPr="00E17FE6" w:rsidRDefault="00E17FE6" w:rsidP="0021462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вовлечение жителей города и района в мероприятия, посвященные</w:t>
      </w:r>
      <w:r w:rsidR="000548AE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0-</w:t>
      </w:r>
      <w:r w:rsidRPr="00E17FE6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E17FE6">
        <w:rPr>
          <w:rFonts w:ascii="Times New Roman" w:hAnsi="Times New Roman" w:cs="Times New Roman"/>
          <w:sz w:val="24"/>
          <w:szCs w:val="24"/>
        </w:rPr>
        <w:t xml:space="preserve"> </w:t>
      </w:r>
      <w:r w:rsidR="00785C9B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Pr="00E17FE6">
        <w:rPr>
          <w:rFonts w:ascii="Times New Roman" w:hAnsi="Times New Roman" w:cs="Times New Roman"/>
          <w:sz w:val="24"/>
          <w:szCs w:val="24"/>
        </w:rPr>
        <w:t xml:space="preserve"> Кандалакш</w:t>
      </w:r>
      <w:r w:rsidR="000548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17F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FE6" w:rsidRPr="00E17FE6" w:rsidRDefault="00E17FE6" w:rsidP="0021462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привлечение внимания жителей города и района к библиотекам как источнику информации о родном крае;</w:t>
      </w:r>
    </w:p>
    <w:p w:rsidR="00E17FE6" w:rsidRPr="00E17FE6" w:rsidRDefault="00E17FE6" w:rsidP="0021462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развитие умения поиска и отбора информации;</w:t>
      </w:r>
    </w:p>
    <w:p w:rsidR="00E17FE6" w:rsidRPr="00E17FE6" w:rsidRDefault="00E17FE6" w:rsidP="0021462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развитие критического отношения к информации.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>5. Правила проведения викторины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5.1. Викторина про</w:t>
      </w:r>
      <w:r w:rsidR="006E1083">
        <w:rPr>
          <w:rFonts w:ascii="Times New Roman" w:hAnsi="Times New Roman" w:cs="Times New Roman"/>
          <w:sz w:val="24"/>
          <w:szCs w:val="24"/>
        </w:rPr>
        <w:t>водится с 15 мая по 30 июня 2017</w:t>
      </w:r>
      <w:r w:rsidRPr="00E17FE6">
        <w:rPr>
          <w:rFonts w:ascii="Times New Roman" w:hAnsi="Times New Roman" w:cs="Times New Roman"/>
          <w:sz w:val="24"/>
          <w:szCs w:val="24"/>
        </w:rPr>
        <w:t xml:space="preserve"> г.</w:t>
      </w:r>
      <w:r w:rsidRPr="00E17FE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D0FAB" w:rsidRDefault="00E17FE6" w:rsidP="006D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5.2. Информация об условиях и правилах пр</w:t>
      </w:r>
      <w:r w:rsidR="006D0FAB"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FA6068">
        <w:rPr>
          <w:rFonts w:ascii="Times New Roman" w:hAnsi="Times New Roman" w:cs="Times New Roman"/>
          <w:sz w:val="24"/>
          <w:szCs w:val="24"/>
        </w:rPr>
        <w:t>В</w:t>
      </w:r>
      <w:r w:rsidR="006D0FAB">
        <w:rPr>
          <w:rFonts w:ascii="Times New Roman" w:hAnsi="Times New Roman" w:cs="Times New Roman"/>
          <w:sz w:val="24"/>
          <w:szCs w:val="24"/>
        </w:rPr>
        <w:t>икторины размещаются</w:t>
      </w:r>
      <w:r w:rsidR="00FA6068">
        <w:rPr>
          <w:rFonts w:ascii="Times New Roman" w:hAnsi="Times New Roman" w:cs="Times New Roman"/>
          <w:sz w:val="24"/>
          <w:szCs w:val="24"/>
        </w:rPr>
        <w:t>:</w:t>
      </w:r>
      <w:r w:rsidR="006D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FE6" w:rsidRPr="006D0FAB" w:rsidRDefault="006D0FAB" w:rsidP="006D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FE6" w:rsidRPr="006D0FAB">
        <w:rPr>
          <w:rFonts w:ascii="Times New Roman" w:hAnsi="Times New Roman" w:cs="Times New Roman"/>
          <w:sz w:val="24"/>
          <w:szCs w:val="24"/>
        </w:rPr>
        <w:t>на сайте МБУ «Кандалакшская ЦБС» (режим доступа</w:t>
      </w:r>
      <w:r w:rsidR="000548AE" w:rsidRPr="006D0F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548AE" w:rsidRPr="006D0FAB">
          <w:rPr>
            <w:rFonts w:ascii="Times New Roman" w:hAnsi="Times New Roman" w:cs="Times New Roman"/>
          </w:rPr>
          <w:t>http://kandacbs.ru/</w:t>
        </w:r>
      </w:hyperlink>
      <w:r w:rsidR="00E17FE6" w:rsidRPr="006D0FAB">
        <w:rPr>
          <w:rFonts w:ascii="Times New Roman" w:hAnsi="Times New Roman" w:cs="Times New Roman"/>
          <w:sz w:val="24"/>
          <w:szCs w:val="24"/>
        </w:rPr>
        <w:t>);</w:t>
      </w:r>
    </w:p>
    <w:p w:rsidR="00E17FE6" w:rsidRPr="00E17FE6" w:rsidRDefault="006D0FAB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E6" w:rsidRPr="00E17FE6">
        <w:rPr>
          <w:rFonts w:ascii="Times New Roman" w:hAnsi="Times New Roman" w:cs="Times New Roman"/>
          <w:sz w:val="24"/>
          <w:szCs w:val="24"/>
        </w:rPr>
        <w:t xml:space="preserve"> в библиотеках МБУ «Кандалакшская ЦБС».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>6. Условия участия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 xml:space="preserve">6.1. К участию в викторине приглашаются </w:t>
      </w:r>
      <w:r w:rsidR="00536480">
        <w:rPr>
          <w:rFonts w:ascii="Times New Roman" w:hAnsi="Times New Roman" w:cs="Times New Roman"/>
          <w:sz w:val="24"/>
          <w:szCs w:val="24"/>
        </w:rPr>
        <w:t>жители города и района старше 1</w:t>
      </w:r>
      <w:r w:rsidR="006E1083">
        <w:rPr>
          <w:rFonts w:ascii="Times New Roman" w:hAnsi="Times New Roman" w:cs="Times New Roman"/>
          <w:sz w:val="24"/>
          <w:szCs w:val="24"/>
        </w:rPr>
        <w:t>4</w:t>
      </w:r>
      <w:r w:rsidRPr="00E17FE6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6.2. Для участия в викторине необходимо:</w:t>
      </w:r>
    </w:p>
    <w:p w:rsidR="00E17FE6" w:rsidRDefault="00E17FE6" w:rsidP="0021462A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7FE6">
        <w:rPr>
          <w:sz w:val="24"/>
          <w:szCs w:val="24"/>
        </w:rPr>
        <w:lastRenderedPageBreak/>
        <w:t xml:space="preserve">зайти на </w:t>
      </w:r>
      <w:r w:rsidR="00FA6068">
        <w:rPr>
          <w:sz w:val="24"/>
          <w:szCs w:val="24"/>
        </w:rPr>
        <w:t>сайт</w:t>
      </w:r>
      <w:r w:rsidRPr="00E17FE6">
        <w:rPr>
          <w:sz w:val="24"/>
          <w:szCs w:val="24"/>
        </w:rPr>
        <w:t xml:space="preserve"> МБУ «Кандалакшская </w:t>
      </w:r>
      <w:r w:rsidR="00FA6068">
        <w:rPr>
          <w:sz w:val="24"/>
          <w:szCs w:val="24"/>
        </w:rPr>
        <w:t>ЦБС</w:t>
      </w:r>
      <w:r w:rsidRPr="00E17FE6">
        <w:rPr>
          <w:sz w:val="24"/>
          <w:szCs w:val="24"/>
        </w:rPr>
        <w:t>»;</w:t>
      </w:r>
    </w:p>
    <w:p w:rsidR="00E17FE6" w:rsidRDefault="00E17FE6" w:rsidP="0021462A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7FE6">
        <w:rPr>
          <w:sz w:val="24"/>
          <w:szCs w:val="24"/>
        </w:rPr>
        <w:t>ознакомиться с вопросами;</w:t>
      </w:r>
    </w:p>
    <w:p w:rsidR="00E17FE6" w:rsidRDefault="00E17FE6" w:rsidP="0021462A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7FE6">
        <w:rPr>
          <w:sz w:val="24"/>
          <w:szCs w:val="24"/>
        </w:rPr>
        <w:t xml:space="preserve">отправить ответы на электронную почту </w:t>
      </w:r>
      <w:r w:rsidRPr="00171A37">
        <w:rPr>
          <w:sz w:val="24"/>
          <w:szCs w:val="24"/>
          <w:u w:val="single"/>
        </w:rPr>
        <w:t>kandalaksha-kraeved</w:t>
      </w:r>
      <w:r w:rsidRPr="00E17FE6">
        <w:rPr>
          <w:sz w:val="24"/>
          <w:szCs w:val="24"/>
        </w:rPr>
        <w:t>@</w:t>
      </w:r>
      <w:r w:rsidRPr="00171A37">
        <w:rPr>
          <w:sz w:val="24"/>
          <w:szCs w:val="24"/>
          <w:u w:val="single"/>
        </w:rPr>
        <w:t>yandex.ru</w:t>
      </w:r>
      <w:r w:rsidR="00536480">
        <w:rPr>
          <w:sz w:val="24"/>
          <w:szCs w:val="24"/>
        </w:rPr>
        <w:t xml:space="preserve"> в срок до 25 июня 2017</w:t>
      </w:r>
      <w:r w:rsidRPr="00E17FE6">
        <w:rPr>
          <w:sz w:val="24"/>
          <w:szCs w:val="24"/>
        </w:rPr>
        <w:t xml:space="preserve"> года включительно (23.59 по Московскому времени). Письма с ответами, пришедшими после указанного срока, рассматриваться и оцениваться не будут;</w:t>
      </w:r>
    </w:p>
    <w:p w:rsidR="00E17FE6" w:rsidRPr="00E17FE6" w:rsidRDefault="00E17FE6" w:rsidP="0021462A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7FE6">
        <w:rPr>
          <w:sz w:val="24"/>
          <w:szCs w:val="24"/>
        </w:rPr>
        <w:t xml:space="preserve">электронное письмо, содержащее файл с ответами на вопросы </w:t>
      </w:r>
      <w:r w:rsidR="00FA6068">
        <w:rPr>
          <w:sz w:val="24"/>
          <w:szCs w:val="24"/>
        </w:rPr>
        <w:t>В</w:t>
      </w:r>
      <w:r w:rsidRPr="00E17FE6">
        <w:rPr>
          <w:sz w:val="24"/>
          <w:szCs w:val="24"/>
        </w:rPr>
        <w:t>икторины,</w:t>
      </w:r>
      <w:r>
        <w:rPr>
          <w:sz w:val="24"/>
          <w:szCs w:val="24"/>
        </w:rPr>
        <w:t xml:space="preserve"> </w:t>
      </w:r>
      <w:r w:rsidRPr="00E17FE6">
        <w:rPr>
          <w:sz w:val="24"/>
          <w:szCs w:val="24"/>
        </w:rPr>
        <w:t>является заявкой пользователя на участие. В нем необходимо указать фамилию, имя, отчество участника, год рождения, контактный телефон.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>7. Жюри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 xml:space="preserve">Жюри формируется из представителей организаторов </w:t>
      </w:r>
      <w:r w:rsidR="00FA6068">
        <w:rPr>
          <w:rFonts w:ascii="Times New Roman" w:hAnsi="Times New Roman" w:cs="Times New Roman"/>
          <w:sz w:val="24"/>
          <w:szCs w:val="24"/>
        </w:rPr>
        <w:t>В</w:t>
      </w:r>
      <w:r w:rsidRPr="00E17FE6">
        <w:rPr>
          <w:rFonts w:ascii="Times New Roman" w:hAnsi="Times New Roman" w:cs="Times New Roman"/>
          <w:sz w:val="24"/>
          <w:szCs w:val="24"/>
        </w:rPr>
        <w:t>икторины и местного сообщества. Решение жюри пересмотру не подлежит. В спорных ситуациях право окончательного решения остаётся за членами жюри.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17FE6">
        <w:rPr>
          <w:rFonts w:ascii="Times New Roman" w:hAnsi="Times New Roman" w:cs="Times New Roman"/>
          <w:b/>
          <w:bCs/>
          <w:sz w:val="24"/>
          <w:szCs w:val="24"/>
        </w:rPr>
        <w:t xml:space="preserve">8. Критерии оценки ответов </w:t>
      </w:r>
    </w:p>
    <w:p w:rsidR="00E17FE6" w:rsidRPr="00E17FE6" w:rsidRDefault="00E17FE6" w:rsidP="0021462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Оценка ответов производится в баллах – за каждый правильный ответ 1 балл. При подведении итогов приоритетными являются точность, достоверность и полнота ответа.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В ответах ссылка на источники информации обязательна!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E6">
        <w:rPr>
          <w:rFonts w:ascii="Times New Roman" w:hAnsi="Times New Roman" w:cs="Times New Roman"/>
          <w:b/>
          <w:sz w:val="24"/>
          <w:szCs w:val="24"/>
        </w:rPr>
        <w:t>9. Подведение итогов, награждение</w:t>
      </w:r>
    </w:p>
    <w:p w:rsidR="00E17FE6" w:rsidRPr="001E210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A6068">
        <w:rPr>
          <w:rFonts w:ascii="Times New Roman" w:hAnsi="Times New Roman" w:cs="Times New Roman"/>
          <w:sz w:val="24"/>
          <w:szCs w:val="24"/>
        </w:rPr>
        <w:t>В</w:t>
      </w:r>
      <w:r w:rsidRPr="00E17FE6">
        <w:rPr>
          <w:rFonts w:ascii="Times New Roman" w:hAnsi="Times New Roman" w:cs="Times New Roman"/>
          <w:sz w:val="24"/>
          <w:szCs w:val="24"/>
        </w:rPr>
        <w:t>икторины, набравшие наибольш</w:t>
      </w:r>
      <w:r w:rsidR="00536480">
        <w:rPr>
          <w:rFonts w:ascii="Times New Roman" w:hAnsi="Times New Roman" w:cs="Times New Roman"/>
          <w:sz w:val="24"/>
          <w:szCs w:val="24"/>
        </w:rPr>
        <w:t>ее количество баллов, занимают 1</w:t>
      </w:r>
      <w:r w:rsidR="00065AB8">
        <w:rPr>
          <w:rFonts w:ascii="Times New Roman" w:hAnsi="Times New Roman" w:cs="Times New Roman"/>
          <w:sz w:val="24"/>
          <w:szCs w:val="24"/>
        </w:rPr>
        <w:t>, 2</w:t>
      </w:r>
      <w:r w:rsidR="006E1083">
        <w:rPr>
          <w:rFonts w:ascii="Times New Roman" w:hAnsi="Times New Roman" w:cs="Times New Roman"/>
          <w:sz w:val="24"/>
          <w:szCs w:val="24"/>
        </w:rPr>
        <w:t xml:space="preserve"> и 3 место</w:t>
      </w:r>
      <w:r w:rsidR="00536480">
        <w:rPr>
          <w:rFonts w:ascii="Times New Roman" w:hAnsi="Times New Roman" w:cs="Times New Roman"/>
          <w:sz w:val="24"/>
          <w:szCs w:val="24"/>
        </w:rPr>
        <w:t xml:space="preserve"> </w:t>
      </w:r>
      <w:r w:rsidRPr="00E17FE6">
        <w:rPr>
          <w:rFonts w:ascii="Times New Roman" w:hAnsi="Times New Roman" w:cs="Times New Roman"/>
          <w:sz w:val="24"/>
          <w:szCs w:val="24"/>
        </w:rPr>
        <w:t xml:space="preserve">соответственно и награждаются </w:t>
      </w:r>
      <w:r w:rsidRPr="001E2106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1E2106" w:rsidRPr="001E2106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FA6068">
        <w:rPr>
          <w:rFonts w:ascii="Times New Roman" w:hAnsi="Times New Roman" w:cs="Times New Roman"/>
          <w:sz w:val="24"/>
          <w:szCs w:val="24"/>
        </w:rPr>
        <w:t>Викторины</w:t>
      </w:r>
      <w:r w:rsidR="00785C9B" w:rsidRPr="001E2106">
        <w:rPr>
          <w:rFonts w:ascii="Times New Roman" w:hAnsi="Times New Roman" w:cs="Times New Roman"/>
          <w:sz w:val="24"/>
          <w:szCs w:val="24"/>
        </w:rPr>
        <w:t xml:space="preserve"> </w:t>
      </w:r>
      <w:r w:rsidRPr="001E2106">
        <w:rPr>
          <w:rFonts w:ascii="Times New Roman" w:hAnsi="Times New Roman" w:cs="Times New Roman"/>
          <w:sz w:val="24"/>
          <w:szCs w:val="24"/>
        </w:rPr>
        <w:t>и памятными п</w:t>
      </w:r>
      <w:r w:rsidR="00171A37" w:rsidRPr="001E2106">
        <w:rPr>
          <w:rFonts w:ascii="Times New Roman" w:hAnsi="Times New Roman" w:cs="Times New Roman"/>
          <w:sz w:val="24"/>
          <w:szCs w:val="24"/>
        </w:rPr>
        <w:t>риза</w:t>
      </w:r>
      <w:r w:rsidRPr="001E2106">
        <w:rPr>
          <w:rFonts w:ascii="Times New Roman" w:hAnsi="Times New Roman" w:cs="Times New Roman"/>
          <w:sz w:val="24"/>
          <w:szCs w:val="24"/>
        </w:rPr>
        <w:t>ми.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06">
        <w:rPr>
          <w:rFonts w:ascii="Times New Roman" w:hAnsi="Times New Roman" w:cs="Times New Roman"/>
          <w:sz w:val="24"/>
          <w:szCs w:val="24"/>
        </w:rPr>
        <w:t xml:space="preserve">О дате и месте награждения участников </w:t>
      </w:r>
      <w:r w:rsidRPr="00E17FE6">
        <w:rPr>
          <w:rFonts w:ascii="Times New Roman" w:hAnsi="Times New Roman" w:cs="Times New Roman"/>
          <w:sz w:val="24"/>
          <w:szCs w:val="24"/>
        </w:rPr>
        <w:t xml:space="preserve">и победителей </w:t>
      </w:r>
      <w:r w:rsidR="00FA6068">
        <w:rPr>
          <w:rFonts w:ascii="Times New Roman" w:hAnsi="Times New Roman" w:cs="Times New Roman"/>
          <w:sz w:val="24"/>
          <w:szCs w:val="24"/>
        </w:rPr>
        <w:t>В</w:t>
      </w:r>
      <w:r w:rsidRPr="00E17FE6">
        <w:rPr>
          <w:rFonts w:ascii="Times New Roman" w:hAnsi="Times New Roman" w:cs="Times New Roman"/>
          <w:sz w:val="24"/>
          <w:szCs w:val="24"/>
        </w:rPr>
        <w:t xml:space="preserve">икторины будет сообщено дополнительно. 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FE6">
        <w:rPr>
          <w:rFonts w:ascii="Times New Roman" w:hAnsi="Times New Roman" w:cs="Times New Roman"/>
          <w:b/>
          <w:color w:val="000000"/>
          <w:sz w:val="24"/>
          <w:szCs w:val="24"/>
        </w:rPr>
        <w:t>10. Контактная информация</w:t>
      </w:r>
    </w:p>
    <w:p w:rsidR="00E17FE6" w:rsidRPr="00E17FE6" w:rsidRDefault="00E17FE6" w:rsidP="002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E6">
        <w:rPr>
          <w:rFonts w:ascii="Times New Roman" w:hAnsi="Times New Roman" w:cs="Times New Roman"/>
          <w:sz w:val="24"/>
          <w:szCs w:val="24"/>
        </w:rPr>
        <w:t>По вопросам уча</w:t>
      </w:r>
      <w:r>
        <w:rPr>
          <w:rFonts w:ascii="Times New Roman" w:hAnsi="Times New Roman" w:cs="Times New Roman"/>
          <w:sz w:val="24"/>
          <w:szCs w:val="24"/>
        </w:rPr>
        <w:t xml:space="preserve">стия в </w:t>
      </w:r>
      <w:r w:rsidR="00FA60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икторине можно обращаться</w:t>
      </w:r>
      <w:r w:rsidRPr="00E17FE6">
        <w:rPr>
          <w:rFonts w:ascii="Times New Roman" w:hAnsi="Times New Roman" w:cs="Times New Roman"/>
          <w:sz w:val="24"/>
          <w:szCs w:val="24"/>
        </w:rPr>
        <w:t xml:space="preserve"> по телефонам: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E6">
        <w:rPr>
          <w:rFonts w:ascii="Times New Roman" w:hAnsi="Times New Roman" w:cs="Times New Roman"/>
          <w:sz w:val="24"/>
          <w:szCs w:val="24"/>
        </w:rPr>
        <w:t>9-21-92, Г</w:t>
      </w:r>
      <w:r w:rsidR="00065AB8">
        <w:rPr>
          <w:rFonts w:ascii="Times New Roman" w:hAnsi="Times New Roman" w:cs="Times New Roman"/>
          <w:sz w:val="24"/>
          <w:szCs w:val="24"/>
        </w:rPr>
        <w:t>олбан Ольга Алексеевна;</w:t>
      </w:r>
      <w:r w:rsidR="00171A37">
        <w:rPr>
          <w:rFonts w:ascii="Times New Roman" w:hAnsi="Times New Roman" w:cs="Times New Roman"/>
          <w:sz w:val="24"/>
          <w:szCs w:val="24"/>
        </w:rPr>
        <w:t xml:space="preserve"> 9-65-34,</w:t>
      </w:r>
      <w:r w:rsidRPr="00E17FE6">
        <w:rPr>
          <w:rFonts w:ascii="Times New Roman" w:hAnsi="Times New Roman" w:cs="Times New Roman"/>
          <w:sz w:val="24"/>
          <w:szCs w:val="24"/>
        </w:rPr>
        <w:t xml:space="preserve"> Папушина Гаяна Владимировна.</w:t>
      </w:r>
    </w:p>
    <w:p w:rsidR="00E17FE6" w:rsidRDefault="00E17FE6" w:rsidP="00E17FE6">
      <w:pPr>
        <w:jc w:val="both"/>
        <w:rPr>
          <w:rFonts w:cs="Times New Roman"/>
          <w:b/>
          <w:i/>
        </w:rPr>
      </w:pPr>
    </w:p>
    <w:p w:rsidR="00BC3BA2" w:rsidRDefault="00BC3BA2" w:rsidP="00E52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561" w:rsidRDefault="007D556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8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8C20D9" w:rsidRPr="00BD5137" w:rsidTr="00F60728">
        <w:tc>
          <w:tcPr>
            <w:tcW w:w="5670" w:type="dxa"/>
          </w:tcPr>
          <w:p w:rsidR="008C20D9" w:rsidRPr="00BD5137" w:rsidRDefault="008C20D9" w:rsidP="00BD5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C20D9" w:rsidRPr="00BD5137" w:rsidRDefault="008C20D9" w:rsidP="0006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C9B" w:rsidRPr="00D27873" w:rsidRDefault="00785C9B" w:rsidP="00BD5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5C9B" w:rsidRPr="00D27873" w:rsidSect="00E6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7A4"/>
    <w:multiLevelType w:val="hybridMultilevel"/>
    <w:tmpl w:val="0AD86994"/>
    <w:lvl w:ilvl="0" w:tplc="A08CB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5C1E8B"/>
    <w:multiLevelType w:val="hybridMultilevel"/>
    <w:tmpl w:val="CB6C6D9E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17EF"/>
    <w:multiLevelType w:val="hybridMultilevel"/>
    <w:tmpl w:val="BE3EEC88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2187"/>
    <w:multiLevelType w:val="hybridMultilevel"/>
    <w:tmpl w:val="F8A4335C"/>
    <w:lvl w:ilvl="0" w:tplc="A290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224"/>
    <w:multiLevelType w:val="hybridMultilevel"/>
    <w:tmpl w:val="070CC70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04EF"/>
    <w:multiLevelType w:val="hybridMultilevel"/>
    <w:tmpl w:val="C8C23BD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5C3C"/>
    <w:multiLevelType w:val="multilevel"/>
    <w:tmpl w:val="69AC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A1519"/>
    <w:multiLevelType w:val="hybridMultilevel"/>
    <w:tmpl w:val="0204D1BA"/>
    <w:lvl w:ilvl="0" w:tplc="3D6818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3C37EE"/>
    <w:multiLevelType w:val="hybridMultilevel"/>
    <w:tmpl w:val="DD082976"/>
    <w:lvl w:ilvl="0" w:tplc="A08CB3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5EA7CD2"/>
    <w:multiLevelType w:val="hybridMultilevel"/>
    <w:tmpl w:val="B7CE1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B34BEF"/>
    <w:multiLevelType w:val="hybridMultilevel"/>
    <w:tmpl w:val="A7B41684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A67BB"/>
    <w:multiLevelType w:val="hybridMultilevel"/>
    <w:tmpl w:val="58EA7A36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B"/>
    <w:rsid w:val="00022DD1"/>
    <w:rsid w:val="00051924"/>
    <w:rsid w:val="000548AE"/>
    <w:rsid w:val="00062C92"/>
    <w:rsid w:val="000641C9"/>
    <w:rsid w:val="00065AB8"/>
    <w:rsid w:val="00066D6F"/>
    <w:rsid w:val="000E2B45"/>
    <w:rsid w:val="000F3C79"/>
    <w:rsid w:val="001510C1"/>
    <w:rsid w:val="001527F8"/>
    <w:rsid w:val="00171A37"/>
    <w:rsid w:val="00172672"/>
    <w:rsid w:val="001C029C"/>
    <w:rsid w:val="001C30C8"/>
    <w:rsid w:val="001E2106"/>
    <w:rsid w:val="0021462A"/>
    <w:rsid w:val="002522B5"/>
    <w:rsid w:val="00277E3B"/>
    <w:rsid w:val="002934B8"/>
    <w:rsid w:val="002F47F7"/>
    <w:rsid w:val="002F762B"/>
    <w:rsid w:val="00361FC0"/>
    <w:rsid w:val="00394394"/>
    <w:rsid w:val="003A4B4F"/>
    <w:rsid w:val="003B14CB"/>
    <w:rsid w:val="00413F85"/>
    <w:rsid w:val="0044419A"/>
    <w:rsid w:val="0045115C"/>
    <w:rsid w:val="00455397"/>
    <w:rsid w:val="00464BFF"/>
    <w:rsid w:val="00484E5D"/>
    <w:rsid w:val="0048626C"/>
    <w:rsid w:val="00536480"/>
    <w:rsid w:val="00596C77"/>
    <w:rsid w:val="00650DCA"/>
    <w:rsid w:val="006515E1"/>
    <w:rsid w:val="006B683B"/>
    <w:rsid w:val="006B6C10"/>
    <w:rsid w:val="006C2B4B"/>
    <w:rsid w:val="006D0FAB"/>
    <w:rsid w:val="006E1083"/>
    <w:rsid w:val="006E657C"/>
    <w:rsid w:val="00723063"/>
    <w:rsid w:val="00742FD1"/>
    <w:rsid w:val="007518AD"/>
    <w:rsid w:val="00754A51"/>
    <w:rsid w:val="00785C9B"/>
    <w:rsid w:val="007D5561"/>
    <w:rsid w:val="007E12E9"/>
    <w:rsid w:val="007F2FF4"/>
    <w:rsid w:val="008701F5"/>
    <w:rsid w:val="008B1C9B"/>
    <w:rsid w:val="008C20D9"/>
    <w:rsid w:val="008C61FA"/>
    <w:rsid w:val="008D359F"/>
    <w:rsid w:val="0091448A"/>
    <w:rsid w:val="00914AC5"/>
    <w:rsid w:val="00A40DF3"/>
    <w:rsid w:val="00AF73D7"/>
    <w:rsid w:val="00B6448A"/>
    <w:rsid w:val="00B8024E"/>
    <w:rsid w:val="00BB4A82"/>
    <w:rsid w:val="00BC3BA2"/>
    <w:rsid w:val="00BD5137"/>
    <w:rsid w:val="00BF217D"/>
    <w:rsid w:val="00C1437F"/>
    <w:rsid w:val="00C423E3"/>
    <w:rsid w:val="00D13C6F"/>
    <w:rsid w:val="00D27873"/>
    <w:rsid w:val="00D73A11"/>
    <w:rsid w:val="00DE58E4"/>
    <w:rsid w:val="00E1704F"/>
    <w:rsid w:val="00E17FE6"/>
    <w:rsid w:val="00E221A6"/>
    <w:rsid w:val="00E52452"/>
    <w:rsid w:val="00E53A1F"/>
    <w:rsid w:val="00E66C2A"/>
    <w:rsid w:val="00E96B6B"/>
    <w:rsid w:val="00EC2C8C"/>
    <w:rsid w:val="00EF66C5"/>
    <w:rsid w:val="00F03CBD"/>
    <w:rsid w:val="00F11E84"/>
    <w:rsid w:val="00F33B9F"/>
    <w:rsid w:val="00F43F04"/>
    <w:rsid w:val="00F97D9F"/>
    <w:rsid w:val="00FA6068"/>
    <w:rsid w:val="00FC197C"/>
    <w:rsid w:val="00FD7B31"/>
    <w:rsid w:val="00FE73C2"/>
    <w:rsid w:val="00FF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D0CE-00C2-43B5-97F8-07F1279E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2A"/>
  </w:style>
  <w:style w:type="paragraph" w:styleId="1">
    <w:name w:val="heading 1"/>
    <w:basedOn w:val="a"/>
    <w:next w:val="a"/>
    <w:link w:val="10"/>
    <w:uiPriority w:val="9"/>
    <w:qFormat/>
    <w:rsid w:val="00D2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524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45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52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E524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7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4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D513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50DCA"/>
    <w:rPr>
      <w:color w:val="0000FF"/>
      <w:u w:val="single"/>
    </w:rPr>
  </w:style>
  <w:style w:type="character" w:customStyle="1" w:styleId="serp-urlitem1">
    <w:name w:val="serp-url__item1"/>
    <w:basedOn w:val="a0"/>
    <w:rsid w:val="00650DCA"/>
  </w:style>
  <w:style w:type="character" w:customStyle="1" w:styleId="10">
    <w:name w:val="Заголовок 1 Знак"/>
    <w:basedOn w:val="a0"/>
    <w:link w:val="1"/>
    <w:uiPriority w:val="9"/>
    <w:rsid w:val="00D2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0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42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410">
                  <w:marLeft w:val="90"/>
                  <w:marRight w:val="0"/>
                  <w:marTop w:val="0"/>
                  <w:marBottom w:val="225"/>
                  <w:divBdr>
                    <w:top w:val="single" w:sz="6" w:space="4" w:color="77C6FF"/>
                    <w:left w:val="single" w:sz="6" w:space="4" w:color="77C6FF"/>
                    <w:bottom w:val="single" w:sz="6" w:space="4" w:color="77C6FF"/>
                    <w:right w:val="single" w:sz="6" w:space="4" w:color="77C6FF"/>
                  </w:divBdr>
                  <w:divsChild>
                    <w:div w:id="1590044005">
                      <w:marLeft w:val="75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ndacb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6CA4-C1C2-44C9-BACA-70DC772D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2017-04-18T06:55:00Z</cp:lastPrinted>
  <dcterms:created xsi:type="dcterms:W3CDTF">2017-04-18T06:18:00Z</dcterms:created>
  <dcterms:modified xsi:type="dcterms:W3CDTF">2017-04-20T13:00:00Z</dcterms:modified>
</cp:coreProperties>
</file>